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F7FDF"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2"/>
          <w:szCs w:val="32"/>
        </w:rPr>
      </w:pPr>
      <w:r w:rsidRPr="001F7FDF">
        <w:rPr>
          <w:rFonts w:ascii="Times New Roman" w:hAnsi="Times New Roman" w:cs="Times New Roman"/>
          <w:b/>
          <w:caps/>
          <w:sz w:val="32"/>
          <w:szCs w:val="32"/>
        </w:rPr>
        <w:t>Рабочая ПРОГРАММа УЧЕБНОЙ ДИСЦИПЛИНЫ</w:t>
      </w:r>
    </w:p>
    <w:p w:rsidR="00DD7C4D" w:rsidRPr="0067036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670361"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40"/>
          <w:szCs w:val="40"/>
          <w:u w:val="single"/>
        </w:rPr>
      </w:pPr>
    </w:p>
    <w:p w:rsidR="00DD7C4D" w:rsidRPr="00260F22"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6"/>
          <w:szCs w:val="36"/>
          <w:u w:val="single"/>
        </w:rPr>
      </w:pPr>
    </w:p>
    <w:p w:rsidR="00DD7C4D" w:rsidRPr="00260F22" w:rsidRDefault="00DD7C4D" w:rsidP="001E4F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b/>
          <w:caps/>
          <w:sz w:val="36"/>
          <w:szCs w:val="36"/>
          <w:u w:val="single"/>
        </w:rPr>
      </w:pPr>
    </w:p>
    <w:p w:rsidR="00DD7C4D" w:rsidRPr="00670361" w:rsidRDefault="00DD7C4D" w:rsidP="001E4FB5">
      <w:pPr>
        <w:suppressAutoHyphens/>
        <w:spacing w:after="0" w:line="240" w:lineRule="auto"/>
        <w:jc w:val="center"/>
        <w:rPr>
          <w:rFonts w:ascii="Times New Roman" w:hAnsi="Times New Roman" w:cs="Times New Roman"/>
          <w:b/>
          <w:sz w:val="44"/>
          <w:szCs w:val="44"/>
        </w:rPr>
      </w:pPr>
      <w:r w:rsidRPr="00670361">
        <w:rPr>
          <w:rFonts w:ascii="Times New Roman" w:hAnsi="Times New Roman" w:cs="Times New Roman"/>
          <w:b/>
          <w:sz w:val="44"/>
          <w:szCs w:val="44"/>
        </w:rPr>
        <w:t>ОДБ 12 «</w:t>
      </w:r>
      <w:r w:rsidRPr="00670361">
        <w:rPr>
          <w:rFonts w:ascii="Times New Roman" w:eastAsia="Arial" w:hAnsi="Times New Roman" w:cs="Times New Roman"/>
          <w:b/>
          <w:sz w:val="44"/>
          <w:szCs w:val="44"/>
        </w:rPr>
        <w:t>БИОЛОГИЯ</w:t>
      </w:r>
      <w:r w:rsidRPr="00670361">
        <w:rPr>
          <w:rFonts w:ascii="Times New Roman" w:hAnsi="Times New Roman" w:cs="Times New Roman"/>
          <w:b/>
          <w:sz w:val="44"/>
          <w:szCs w:val="44"/>
        </w:rPr>
        <w:t>»</w:t>
      </w:r>
    </w:p>
    <w:p w:rsidR="00DD7C4D" w:rsidRPr="00260F22" w:rsidRDefault="00DD7C4D" w:rsidP="001E4FB5">
      <w:pPr>
        <w:pStyle w:val="af0"/>
        <w:spacing w:after="0" w:line="240" w:lineRule="auto"/>
        <w:rPr>
          <w:rFonts w:ascii="Times New Roman" w:hAnsi="Times New Roman" w:cs="Times New Roman"/>
          <w:b/>
          <w:sz w:val="36"/>
          <w:szCs w:val="36"/>
        </w:rPr>
      </w:pPr>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260F22" w:rsidRDefault="00DD7C4D" w:rsidP="001E4FB5">
      <w:pPr>
        <w:pStyle w:val="af0"/>
        <w:spacing w:after="0" w:line="240" w:lineRule="auto"/>
        <w:rPr>
          <w:rFonts w:ascii="Times New Roman" w:hAnsi="Times New Roman" w:cs="Times New Roman"/>
          <w:i/>
          <w:sz w:val="28"/>
          <w:szCs w:val="28"/>
        </w:rPr>
      </w:pPr>
    </w:p>
    <w:p w:rsidR="00DD7C4D" w:rsidRPr="00260F22" w:rsidRDefault="00DD7C4D" w:rsidP="001E4FB5">
      <w:pPr>
        <w:spacing w:after="0" w:line="240" w:lineRule="auto"/>
        <w:jc w:val="center"/>
        <w:rPr>
          <w:rFonts w:ascii="Times New Roman" w:hAnsi="Times New Roman" w:cs="Times New Roman"/>
          <w:b/>
          <w:sz w:val="28"/>
          <w:szCs w:val="28"/>
        </w:rPr>
      </w:pPr>
      <w:r w:rsidRPr="00260F22">
        <w:rPr>
          <w:rFonts w:ascii="Times New Roman" w:hAnsi="Times New Roman" w:cs="Times New Roman"/>
          <w:b/>
          <w:sz w:val="28"/>
          <w:szCs w:val="28"/>
        </w:rPr>
        <w:t>для</w:t>
      </w:r>
      <w:r w:rsidRPr="00260F22">
        <w:rPr>
          <w:rFonts w:ascii="Times New Roman" w:hAnsi="Times New Roman" w:cs="Times New Roman"/>
          <w:b/>
          <w:spacing w:val="-2"/>
          <w:sz w:val="28"/>
          <w:szCs w:val="28"/>
        </w:rPr>
        <w:t xml:space="preserve"> </w:t>
      </w:r>
      <w:r w:rsidRPr="00260F22">
        <w:rPr>
          <w:rFonts w:ascii="Times New Roman" w:hAnsi="Times New Roman" w:cs="Times New Roman"/>
          <w:b/>
          <w:sz w:val="28"/>
          <w:szCs w:val="28"/>
        </w:rPr>
        <w:t>профессии:</w:t>
      </w:r>
    </w:p>
    <w:p w:rsidR="00DD7C4D" w:rsidRPr="00260F22" w:rsidRDefault="00E20DF8" w:rsidP="001E4FB5">
      <w:pPr>
        <w:spacing w:after="0" w:line="240" w:lineRule="auto"/>
        <w:jc w:val="center"/>
        <w:rPr>
          <w:rFonts w:ascii="Times New Roman" w:hAnsi="Times New Roman" w:cs="Times New Roman"/>
          <w:b/>
          <w:sz w:val="28"/>
          <w:szCs w:val="28"/>
        </w:rPr>
      </w:pPr>
      <w:proofErr w:type="gramStart"/>
      <w:r w:rsidRPr="00260F22">
        <w:rPr>
          <w:rFonts w:ascii="Times New Roman" w:hAnsi="Times New Roman" w:cs="Times New Roman"/>
          <w:sz w:val="28"/>
          <w:szCs w:val="28"/>
        </w:rPr>
        <w:t>15.01.05 «Сварщик» (ручной и частично механизированной сварки (наплавки)</w:t>
      </w:r>
      <w:proofErr w:type="gramEnd"/>
    </w:p>
    <w:p w:rsidR="00DD7C4D" w:rsidRPr="001E4FB5" w:rsidRDefault="00DD7C4D" w:rsidP="001E4FB5">
      <w:pPr>
        <w:pStyle w:val="af0"/>
        <w:spacing w:after="0" w:line="240" w:lineRule="auto"/>
        <w:rPr>
          <w:rFonts w:ascii="Times New Roman" w:hAnsi="Times New Roman" w:cs="Times New Roman"/>
          <w:b/>
          <w:sz w:val="24"/>
          <w:szCs w:val="24"/>
        </w:rPr>
      </w:pPr>
    </w:p>
    <w:p w:rsidR="00DD7C4D" w:rsidRPr="001E4FB5" w:rsidRDefault="00DD7C4D" w:rsidP="001E4FB5">
      <w:pPr>
        <w:suppressAutoHyphens/>
        <w:spacing w:after="0" w:line="240" w:lineRule="auto"/>
        <w:jc w:val="center"/>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rPr>
          <w:rFonts w:ascii="Times New Roman" w:hAnsi="Times New Roman" w:cs="Times New Roman"/>
          <w:i/>
          <w:sz w:val="24"/>
          <w:szCs w:val="24"/>
        </w:rPr>
      </w:pPr>
    </w:p>
    <w:p w:rsidR="00DD7C4D" w:rsidRDefault="00DD7C4D"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Default="00260F22" w:rsidP="001E4FB5">
      <w:pPr>
        <w:pStyle w:val="af0"/>
        <w:spacing w:after="0" w:line="240" w:lineRule="auto"/>
        <w:rPr>
          <w:rFonts w:ascii="Times New Roman" w:hAnsi="Times New Roman" w:cs="Times New Roman"/>
          <w:i/>
          <w:sz w:val="24"/>
          <w:szCs w:val="24"/>
        </w:rPr>
      </w:pPr>
    </w:p>
    <w:p w:rsidR="00260F22" w:rsidRPr="001E4FB5" w:rsidRDefault="00260F22" w:rsidP="001E4FB5">
      <w:pPr>
        <w:pStyle w:val="af0"/>
        <w:spacing w:after="0" w:line="240" w:lineRule="auto"/>
        <w:rPr>
          <w:rFonts w:ascii="Times New Roman" w:hAnsi="Times New Roman" w:cs="Times New Roman"/>
          <w:i/>
          <w:sz w:val="24"/>
          <w:szCs w:val="24"/>
        </w:rPr>
      </w:pPr>
    </w:p>
    <w:p w:rsidR="00DD7C4D" w:rsidRPr="001E4FB5" w:rsidRDefault="00DD7C4D" w:rsidP="001E4FB5">
      <w:pPr>
        <w:pStyle w:val="af0"/>
        <w:spacing w:after="0" w:line="240" w:lineRule="auto"/>
        <w:jc w:val="center"/>
        <w:rPr>
          <w:rFonts w:ascii="Times New Roman" w:hAnsi="Times New Roman" w:cs="Times New Roman"/>
          <w:b/>
          <w:sz w:val="24"/>
          <w:szCs w:val="24"/>
        </w:rPr>
      </w:pPr>
      <w:r w:rsidRPr="001E4FB5">
        <w:rPr>
          <w:rFonts w:ascii="Times New Roman" w:hAnsi="Times New Roman" w:cs="Times New Roman"/>
          <w:sz w:val="24"/>
          <w:szCs w:val="24"/>
        </w:rPr>
        <w:t>Нальчик,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2023 г.</w:t>
      </w:r>
      <w:r w:rsidRPr="001E4FB5">
        <w:rPr>
          <w:rFonts w:ascii="Times New Roman" w:hAnsi="Times New Roman" w:cs="Times New Roman"/>
          <w:b/>
          <w:sz w:val="24"/>
          <w:szCs w:val="24"/>
        </w:rPr>
        <w:br w:type="page"/>
      </w:r>
    </w:p>
    <w:p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jc w:val="right"/>
        <w:tblLayout w:type="fixed"/>
        <w:tblLook w:val="01E0"/>
      </w:tblPr>
      <w:tblGrid>
        <w:gridCol w:w="5387"/>
        <w:gridCol w:w="4874"/>
      </w:tblGrid>
      <w:tr w:rsidR="007935F1" w:rsidRPr="001E4FB5" w:rsidTr="00CF6A9C">
        <w:trPr>
          <w:trHeight w:val="1097"/>
          <w:jc w:val="right"/>
        </w:trPr>
        <w:tc>
          <w:tcPr>
            <w:tcW w:w="5387" w:type="dxa"/>
          </w:tcPr>
          <w:p w:rsidR="007935F1" w:rsidRPr="001E4FB5" w:rsidRDefault="007935F1" w:rsidP="001E4FB5">
            <w:pPr>
              <w:tabs>
                <w:tab w:val="left" w:pos="0"/>
              </w:tabs>
              <w:spacing w:after="0" w:line="240" w:lineRule="auto"/>
              <w:rPr>
                <w:rFonts w:ascii="Times New Roman" w:hAnsi="Times New Roman" w:cs="Times New Roman"/>
                <w:sz w:val="24"/>
                <w:szCs w:val="24"/>
              </w:rPr>
            </w:pPr>
            <w:bookmarkStart w:id="0" w:name="_Hlk128484507"/>
            <w:proofErr w:type="gramStart"/>
            <w:r w:rsidRPr="001E4FB5">
              <w:rPr>
                <w:rFonts w:ascii="Times New Roman" w:hAnsi="Times New Roman" w:cs="Times New Roman"/>
                <w:sz w:val="24"/>
                <w:szCs w:val="24"/>
              </w:rPr>
              <w:t>Рассмотрена</w:t>
            </w:r>
            <w:proofErr w:type="gramEnd"/>
            <w:r w:rsidRPr="001E4FB5">
              <w:rPr>
                <w:rFonts w:ascii="Times New Roman" w:hAnsi="Times New Roman" w:cs="Times New Roman"/>
                <w:sz w:val="24"/>
                <w:szCs w:val="24"/>
              </w:rPr>
              <w:t xml:space="preserve"> на заседании </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ЦМК математических и естественнонаучных дисциплин</w:t>
            </w:r>
          </w:p>
          <w:p w:rsidR="007935F1" w:rsidRPr="001E4FB5" w:rsidRDefault="007935F1" w:rsidP="001E4FB5">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Протокол № _____ от __________ 202_ г.</w:t>
            </w:r>
          </w:p>
          <w:p w:rsidR="007935F1" w:rsidRPr="001E4FB5" w:rsidRDefault="007935F1" w:rsidP="003C7EA0">
            <w:pPr>
              <w:spacing w:after="0" w:line="240" w:lineRule="auto"/>
              <w:rPr>
                <w:rFonts w:ascii="Times New Roman" w:hAnsi="Times New Roman" w:cs="Times New Roman"/>
                <w:sz w:val="24"/>
                <w:szCs w:val="24"/>
              </w:rPr>
            </w:pPr>
            <w:r w:rsidRPr="001E4FB5">
              <w:rPr>
                <w:rFonts w:ascii="Times New Roman" w:hAnsi="Times New Roman" w:cs="Times New Roman"/>
                <w:sz w:val="24"/>
                <w:szCs w:val="24"/>
              </w:rPr>
              <w:t>Председатель: _______________ /</w:t>
            </w:r>
            <w:r w:rsidR="003C7EA0">
              <w:rPr>
                <w:rFonts w:ascii="Times New Roman" w:hAnsi="Times New Roman" w:cs="Times New Roman"/>
                <w:sz w:val="24"/>
                <w:szCs w:val="24"/>
              </w:rPr>
              <w:t xml:space="preserve">З.Ш. </w:t>
            </w:r>
            <w:proofErr w:type="spellStart"/>
            <w:r w:rsidR="003C7EA0">
              <w:rPr>
                <w:rFonts w:ascii="Times New Roman" w:hAnsi="Times New Roman" w:cs="Times New Roman"/>
                <w:sz w:val="24"/>
                <w:szCs w:val="24"/>
              </w:rPr>
              <w:t>Шогенова</w:t>
            </w:r>
            <w:proofErr w:type="spellEnd"/>
            <w:r w:rsidRPr="001E4FB5">
              <w:rPr>
                <w:rFonts w:ascii="Times New Roman" w:hAnsi="Times New Roman" w:cs="Times New Roman"/>
                <w:sz w:val="24"/>
                <w:szCs w:val="24"/>
              </w:rPr>
              <w:t>/</w:t>
            </w:r>
          </w:p>
        </w:tc>
        <w:tc>
          <w:tcPr>
            <w:tcW w:w="4874" w:type="dxa"/>
          </w:tcPr>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«Утверждаю»</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заместитель директора по УР ГБПОУ «КБАДК»</w:t>
            </w:r>
          </w:p>
          <w:p w:rsidR="007935F1" w:rsidRPr="001E4FB5" w:rsidRDefault="007935F1" w:rsidP="001E4FB5">
            <w:pPr>
              <w:tabs>
                <w:tab w:val="left" w:pos="0"/>
              </w:tabs>
              <w:spacing w:after="0" w:line="240" w:lineRule="auto"/>
              <w:jc w:val="right"/>
              <w:rPr>
                <w:rFonts w:ascii="Times New Roman" w:hAnsi="Times New Roman" w:cs="Times New Roman"/>
                <w:sz w:val="24"/>
                <w:szCs w:val="24"/>
              </w:rPr>
            </w:pPr>
            <w:r w:rsidRPr="001E4FB5">
              <w:rPr>
                <w:rFonts w:ascii="Times New Roman" w:hAnsi="Times New Roman" w:cs="Times New Roman"/>
                <w:sz w:val="24"/>
                <w:szCs w:val="24"/>
              </w:rPr>
              <w:t xml:space="preserve">______________ С.Ю. </w:t>
            </w:r>
            <w:proofErr w:type="spellStart"/>
            <w:r w:rsidRPr="001E4FB5">
              <w:rPr>
                <w:rFonts w:ascii="Times New Roman" w:hAnsi="Times New Roman" w:cs="Times New Roman"/>
                <w:sz w:val="24"/>
                <w:szCs w:val="24"/>
              </w:rPr>
              <w:t>Какулина</w:t>
            </w:r>
            <w:proofErr w:type="spellEnd"/>
          </w:p>
        </w:tc>
      </w:tr>
    </w:tbl>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rsidR="00DD7C4D" w:rsidRPr="001E4FB5" w:rsidRDefault="00DD7C4D" w:rsidP="001E4FB5">
      <w:pPr>
        <w:spacing w:after="0" w:line="240" w:lineRule="auto"/>
        <w:ind w:firstLine="709"/>
        <w:jc w:val="both"/>
        <w:rPr>
          <w:rFonts w:ascii="Times New Roman" w:eastAsia="Times New Roman" w:hAnsi="Times New Roman" w:cs="Times New Roman"/>
          <w:bCs/>
          <w:sz w:val="24"/>
          <w:szCs w:val="24"/>
        </w:rPr>
      </w:pPr>
      <w:bookmarkStart w:id="1" w:name="_Hlk128484746"/>
      <w:proofErr w:type="gramStart"/>
      <w:r w:rsidRPr="001E4FB5">
        <w:rPr>
          <w:rFonts w:ascii="Times New Roman" w:hAnsi="Times New Roman" w:cs="Times New Roman"/>
          <w:sz w:val="24"/>
          <w:szCs w:val="24"/>
        </w:rPr>
        <w:t xml:space="preserve">Рабочая программа учебной дисциплины «Биология» входит в </w:t>
      </w:r>
      <w:r w:rsidRPr="001E4FB5">
        <w:rPr>
          <w:rFonts w:ascii="Times New Roman" w:hAnsi="Times New Roman" w:cs="Times New Roman"/>
          <w:sz w:val="24"/>
          <w:szCs w:val="24"/>
          <w:u w:val="single"/>
        </w:rPr>
        <w:t>общеобразовательный цикл</w:t>
      </w:r>
      <w:r w:rsidRPr="001E4FB5">
        <w:rPr>
          <w:rFonts w:ascii="Times New Roman" w:hAnsi="Times New Roman" w:cs="Times New Roman"/>
          <w:sz w:val="24"/>
          <w:szCs w:val="24"/>
        </w:rPr>
        <w:t xml:space="preserve"> под индексом </w:t>
      </w:r>
      <w:r w:rsidRPr="001E4FB5">
        <w:rPr>
          <w:rFonts w:ascii="Times New Roman" w:hAnsi="Times New Roman" w:cs="Times New Roman"/>
          <w:sz w:val="24"/>
          <w:szCs w:val="24"/>
          <w:u w:val="single"/>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w:t>
      </w:r>
      <w:proofErr w:type="gramEnd"/>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 xml:space="preserve">профессии </w:t>
      </w:r>
      <w:r w:rsidR="00E20DF8" w:rsidRPr="00082F1F">
        <w:rPr>
          <w:rFonts w:ascii="Times New Roman" w:hAnsi="Times New Roman" w:cs="Times New Roman"/>
          <w:sz w:val="24"/>
          <w:szCs w:val="24"/>
        </w:rPr>
        <w:t>15.01.05 «Сварщик</w:t>
      </w:r>
      <w:r w:rsidR="00E20DF8">
        <w:rPr>
          <w:rFonts w:ascii="Times New Roman" w:hAnsi="Times New Roman" w:cs="Times New Roman"/>
          <w:sz w:val="24"/>
          <w:szCs w:val="24"/>
        </w:rPr>
        <w:t>»</w:t>
      </w:r>
      <w:r w:rsidR="00E20DF8" w:rsidRPr="00082F1F">
        <w:rPr>
          <w:rFonts w:ascii="Times New Roman" w:hAnsi="Times New Roman" w:cs="Times New Roman"/>
          <w:sz w:val="24"/>
          <w:szCs w:val="24"/>
        </w:rPr>
        <w:t xml:space="preserve"> (ручной и частично механизированной сварки (наплавки)</w:t>
      </w:r>
      <w:r w:rsidR="00E20DF8">
        <w:rPr>
          <w:rFonts w:ascii="Times New Roman" w:eastAsia="Times New Roman" w:hAnsi="Times New Roman" w:cs="Times New Roman"/>
          <w:bCs/>
          <w:sz w:val="24"/>
          <w:szCs w:val="24"/>
        </w:rPr>
        <w:t>.</w:t>
      </w:r>
      <w:proofErr w:type="gramEnd"/>
    </w:p>
    <w:p w:rsidR="00DD7C4D" w:rsidRPr="001E4FB5" w:rsidRDefault="00DD7C4D" w:rsidP="001E4FB5">
      <w:pPr>
        <w:spacing w:after="0" w:line="240" w:lineRule="auto"/>
        <w:jc w:val="both"/>
        <w:rPr>
          <w:rFonts w:ascii="Times New Roman" w:hAnsi="Times New Roman" w:cs="Times New Roman"/>
          <w:sz w:val="24"/>
          <w:szCs w:val="24"/>
        </w:rPr>
      </w:pPr>
    </w:p>
    <w:p w:rsidR="00DD7C4D"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DD7C4D" w:rsidRPr="001E4FB5" w:rsidRDefault="00DD7C4D"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Карачаева Елена Витальевна, кандидат биологических наук, профессор РАЕ, зав. отделением, преподаватель ГБПОУ «КБАДК».</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tbl>
      <w:tblPr>
        <w:tblStyle w:val="a3"/>
        <w:tblW w:w="89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6"/>
        <w:gridCol w:w="7194"/>
        <w:gridCol w:w="1109"/>
      </w:tblGrid>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bookmarkStart w:id="2" w:name="_Hlk128484814"/>
            <w:bookmarkEnd w:id="1"/>
          </w:p>
        </w:tc>
        <w:tc>
          <w:tcPr>
            <w:tcW w:w="7194" w:type="dxa"/>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eastAsia="Arial" w:hAnsi="Times New Roman"/>
                <w:b/>
                <w:sz w:val="24"/>
                <w:szCs w:val="24"/>
              </w:rPr>
              <w:t>Содержание</w:t>
            </w:r>
          </w:p>
        </w:tc>
        <w:tc>
          <w:tcPr>
            <w:tcW w:w="1109" w:type="dxa"/>
            <w:vAlign w:val="center"/>
          </w:tcPr>
          <w:p w:rsidR="007935F1" w:rsidRPr="001E4FB5" w:rsidRDefault="007935F1" w:rsidP="001E4FB5">
            <w:pPr>
              <w:spacing w:after="0" w:line="240" w:lineRule="auto"/>
              <w:jc w:val="center"/>
              <w:rPr>
                <w:rFonts w:ascii="Times New Roman" w:hAnsi="Times New Roman"/>
                <w:b/>
                <w:sz w:val="24"/>
                <w:szCs w:val="24"/>
              </w:rPr>
            </w:pPr>
            <w:r w:rsidRPr="001E4FB5">
              <w:rPr>
                <w:rFonts w:ascii="Times New Roman" w:hAnsi="Times New Roman"/>
                <w:b/>
                <w:sz w:val="24"/>
                <w:szCs w:val="24"/>
              </w:rPr>
              <w:t>Стр.</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Общая характеристика рабочей программы учебной дисциплины ОДБ 12 «Биология»</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1.1. </w:t>
            </w:r>
            <w:r w:rsidRPr="001E4FB5">
              <w:rPr>
                <w:rFonts w:ascii="Times New Roman" w:eastAsia="Arial" w:hAnsi="Times New Roman"/>
                <w:sz w:val="24"/>
                <w:szCs w:val="24"/>
              </w:rPr>
              <w:t xml:space="preserve">Место учебной дисциплины в структуре </w:t>
            </w:r>
            <w:r w:rsidRPr="001E4FB5">
              <w:rPr>
                <w:rFonts w:ascii="Times New Roman" w:hAnsi="Times New Roman"/>
                <w:sz w:val="24"/>
                <w:szCs w:val="24"/>
              </w:rPr>
              <w:t>основной образовательной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1.2. Планируемые результаты освоения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3</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2.</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Структура и содержание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 xml:space="preserve">2.1. </w:t>
            </w:r>
            <w:r w:rsidRPr="001E4FB5">
              <w:rPr>
                <w:rFonts w:ascii="Times New Roman" w:hAnsi="Times New Roman"/>
                <w:sz w:val="24"/>
                <w:szCs w:val="24"/>
              </w:rPr>
              <w:t>Объем учебной дисциплины и виды работы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2.2. Тематическое планирование</w:t>
            </w:r>
            <w:r w:rsidRPr="001E4FB5">
              <w:rPr>
                <w:rFonts w:ascii="Times New Roman" w:hAnsi="Times New Roman"/>
                <w:sz w:val="24"/>
                <w:szCs w:val="24"/>
              </w:rPr>
              <w:t xml:space="preserve">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8</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Условия реализации программы 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3.1. Материально-техническое обеспечение</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3.2. Информационное обеспечение реализации программы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3.2.1. Основные</w:t>
            </w:r>
            <w:r w:rsidRPr="001E4FB5">
              <w:rPr>
                <w:rFonts w:ascii="Times New Roman" w:hAnsi="Times New Roman"/>
                <w:spacing w:val="-4"/>
                <w:sz w:val="24"/>
                <w:szCs w:val="24"/>
              </w:rPr>
              <w:t xml:space="preserve"> </w:t>
            </w:r>
            <w:r w:rsidRPr="001E4FB5">
              <w:rPr>
                <w:rFonts w:ascii="Times New Roman" w:hAnsi="Times New Roman"/>
                <w:sz w:val="24"/>
                <w:szCs w:val="24"/>
              </w:rPr>
              <w:t>печатные/электронные</w:t>
            </w:r>
            <w:r w:rsidRPr="001E4FB5">
              <w:rPr>
                <w:rFonts w:ascii="Times New Roman" w:hAnsi="Times New Roman"/>
                <w:spacing w:val="-4"/>
                <w:sz w:val="24"/>
                <w:szCs w:val="24"/>
              </w:rPr>
              <w:t xml:space="preserve"> </w:t>
            </w:r>
            <w:r w:rsidRPr="001E4FB5">
              <w:rPr>
                <w:rFonts w:ascii="Times New Roman" w:hAnsi="Times New Roman"/>
                <w:sz w:val="24"/>
                <w:szCs w:val="24"/>
              </w:rPr>
              <w:t>издания</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EF4986" w:rsidRPr="001E4FB5" w:rsidTr="00CF6A9C">
        <w:tc>
          <w:tcPr>
            <w:tcW w:w="636" w:type="dxa"/>
          </w:tcPr>
          <w:p w:rsidR="00EF4986" w:rsidRPr="001E4FB5" w:rsidRDefault="00EF4986" w:rsidP="001E4FB5">
            <w:pPr>
              <w:spacing w:after="0" w:line="240" w:lineRule="auto"/>
              <w:jc w:val="both"/>
              <w:rPr>
                <w:rFonts w:ascii="Times New Roman" w:hAnsi="Times New Roman"/>
                <w:sz w:val="24"/>
                <w:szCs w:val="24"/>
              </w:rPr>
            </w:pPr>
          </w:p>
        </w:tc>
        <w:tc>
          <w:tcPr>
            <w:tcW w:w="7194" w:type="dxa"/>
          </w:tcPr>
          <w:p w:rsidR="00EF4986" w:rsidRPr="001E4FB5" w:rsidRDefault="00EF4986" w:rsidP="001E4FB5">
            <w:pPr>
              <w:spacing w:after="0" w:line="240" w:lineRule="auto"/>
              <w:jc w:val="both"/>
              <w:rPr>
                <w:rFonts w:ascii="Times New Roman" w:hAnsi="Times New Roman"/>
                <w:sz w:val="24"/>
                <w:szCs w:val="24"/>
              </w:rPr>
            </w:pPr>
            <w:r w:rsidRPr="001E4FB5">
              <w:rPr>
                <w:rFonts w:ascii="Times New Roman" w:hAnsi="Times New Roman"/>
                <w:sz w:val="24"/>
                <w:szCs w:val="24"/>
              </w:rPr>
              <w:t>3.2.2. Дополнительные источники</w:t>
            </w:r>
          </w:p>
        </w:tc>
        <w:tc>
          <w:tcPr>
            <w:tcW w:w="1109" w:type="dxa"/>
            <w:vAlign w:val="center"/>
          </w:tcPr>
          <w:p w:rsidR="00EF4986" w:rsidRPr="001E4FB5" w:rsidRDefault="00EF4986" w:rsidP="001E4FB5">
            <w:pPr>
              <w:spacing w:after="0" w:line="240" w:lineRule="auto"/>
              <w:jc w:val="center"/>
              <w:rPr>
                <w:rFonts w:ascii="Times New Roman" w:hAnsi="Times New Roman"/>
                <w:sz w:val="24"/>
                <w:szCs w:val="24"/>
              </w:rPr>
            </w:pPr>
            <w:r w:rsidRPr="001E4FB5">
              <w:rPr>
                <w:rFonts w:ascii="Times New Roman" w:hAnsi="Times New Roman"/>
                <w:sz w:val="24"/>
                <w:szCs w:val="24"/>
              </w:rPr>
              <w:t>15</w:t>
            </w:r>
          </w:p>
        </w:tc>
      </w:tr>
      <w:tr w:rsidR="007935F1" w:rsidRPr="001E4FB5" w:rsidTr="00CF6A9C">
        <w:tc>
          <w:tcPr>
            <w:tcW w:w="636"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4.</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eastAsia="Arial" w:hAnsi="Times New Roman"/>
                <w:sz w:val="24"/>
                <w:szCs w:val="24"/>
              </w:rPr>
              <w:t xml:space="preserve">Контроль и оценка результатов освоения </w:t>
            </w:r>
            <w:r w:rsidRPr="001E4FB5">
              <w:rPr>
                <w:rFonts w:ascii="Times New Roman" w:hAnsi="Times New Roman"/>
                <w:sz w:val="24"/>
                <w:szCs w:val="24"/>
              </w:rPr>
              <w:t>учебной дисциплины</w:t>
            </w:r>
          </w:p>
        </w:tc>
        <w:tc>
          <w:tcPr>
            <w:tcW w:w="1109" w:type="dxa"/>
            <w:vAlign w:val="center"/>
          </w:tcPr>
          <w:p w:rsidR="007935F1" w:rsidRPr="001E4FB5" w:rsidRDefault="007935F1" w:rsidP="001E4FB5">
            <w:pPr>
              <w:spacing w:after="0" w:line="240" w:lineRule="auto"/>
              <w:jc w:val="center"/>
              <w:rPr>
                <w:rFonts w:ascii="Times New Roman" w:hAnsi="Times New Roman"/>
                <w:sz w:val="24"/>
                <w:szCs w:val="24"/>
              </w:rPr>
            </w:pPr>
            <w:r w:rsidRPr="001E4FB5">
              <w:rPr>
                <w:rFonts w:ascii="Times New Roman" w:hAnsi="Times New Roman"/>
                <w:sz w:val="24"/>
                <w:szCs w:val="24"/>
              </w:rPr>
              <w:t>1</w:t>
            </w:r>
            <w:r w:rsidR="00EF4986" w:rsidRPr="001E4FB5">
              <w:rPr>
                <w:rFonts w:ascii="Times New Roman" w:hAnsi="Times New Roman"/>
                <w:sz w:val="24"/>
                <w:szCs w:val="24"/>
              </w:rPr>
              <w:t>7</w:t>
            </w:r>
          </w:p>
        </w:tc>
      </w:tr>
      <w:tr w:rsidR="007935F1" w:rsidRPr="001E4FB5" w:rsidTr="00CF6A9C">
        <w:tc>
          <w:tcPr>
            <w:tcW w:w="636" w:type="dxa"/>
          </w:tcPr>
          <w:p w:rsidR="007935F1" w:rsidRPr="001E4FB5" w:rsidRDefault="007935F1" w:rsidP="001E4FB5">
            <w:pPr>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5.</w:t>
            </w:r>
          </w:p>
        </w:tc>
        <w:tc>
          <w:tcPr>
            <w:tcW w:w="7194" w:type="dxa"/>
          </w:tcPr>
          <w:p w:rsidR="007935F1" w:rsidRPr="001E4FB5" w:rsidRDefault="007935F1"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Темы </w:t>
            </w:r>
            <w:proofErr w:type="gramStart"/>
            <w:r w:rsidRPr="001E4FB5">
              <w:rPr>
                <w:rFonts w:ascii="Times New Roman" w:hAnsi="Times New Roman"/>
                <w:sz w:val="24"/>
                <w:szCs w:val="24"/>
              </w:rPr>
              <w:t>индивидуальных проектов</w:t>
            </w:r>
            <w:proofErr w:type="gramEnd"/>
          </w:p>
        </w:tc>
        <w:tc>
          <w:tcPr>
            <w:tcW w:w="1109" w:type="dxa"/>
            <w:vAlign w:val="center"/>
          </w:tcPr>
          <w:p w:rsidR="007935F1" w:rsidRPr="001E4FB5" w:rsidRDefault="00B9059F" w:rsidP="001E4FB5">
            <w:pPr>
              <w:spacing w:after="0" w:line="240" w:lineRule="auto"/>
              <w:jc w:val="center"/>
              <w:rPr>
                <w:rFonts w:ascii="Times New Roman" w:hAnsi="Times New Roman"/>
                <w:sz w:val="24"/>
                <w:szCs w:val="24"/>
              </w:rPr>
            </w:pPr>
            <w:r w:rsidRPr="001E4FB5">
              <w:rPr>
                <w:rFonts w:ascii="Times New Roman" w:hAnsi="Times New Roman"/>
                <w:sz w:val="24"/>
                <w:szCs w:val="24"/>
              </w:rPr>
              <w:t>18</w:t>
            </w:r>
          </w:p>
        </w:tc>
      </w:tr>
    </w:tbl>
    <w:p w:rsidR="007935F1" w:rsidRPr="001E4FB5" w:rsidRDefault="007935F1" w:rsidP="001E4FB5">
      <w:pPr>
        <w:spacing w:after="0" w:line="240" w:lineRule="auto"/>
        <w:jc w:val="both"/>
        <w:rPr>
          <w:rFonts w:ascii="Times New Roman" w:eastAsia="Arial" w:hAnsi="Times New Roman" w:cs="Times New Roman"/>
          <w:b/>
          <w:sz w:val="24"/>
          <w:szCs w:val="24"/>
        </w:rPr>
      </w:pPr>
    </w:p>
    <w:bookmarkEnd w:id="2"/>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rsidR="007935F1" w:rsidRPr="001E4FB5" w:rsidRDefault="007935F1" w:rsidP="001E4FB5">
      <w:pPr>
        <w:spacing w:after="0" w:line="240" w:lineRule="auto"/>
        <w:jc w:val="both"/>
        <w:rPr>
          <w:rFonts w:ascii="Times New Roman" w:hAnsi="Times New Roman" w:cs="Times New Roman"/>
          <w:b/>
          <w:sz w:val="24"/>
          <w:szCs w:val="24"/>
        </w:rPr>
      </w:pPr>
    </w:p>
    <w:p w:rsidR="007935F1" w:rsidRPr="001E4FB5" w:rsidRDefault="007935F1" w:rsidP="001E4FB5">
      <w:pPr>
        <w:pStyle w:val="ConsPlusNormal"/>
        <w:ind w:firstLine="709"/>
        <w:jc w:val="both"/>
        <w:rPr>
          <w:rFonts w:ascii="Times New Roman" w:hAnsi="Times New Roman" w:cs="Times New Roman"/>
          <w:color w:val="000000" w:themeColor="text1"/>
          <w:sz w:val="24"/>
          <w:szCs w:val="24"/>
        </w:rPr>
      </w:pPr>
      <w:proofErr w:type="gramStart"/>
      <w:r w:rsidRPr="001E4FB5">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rFonts w:ascii="Times New Roman" w:hAnsi="Times New Roman" w:cs="Times New Roman"/>
          <w:color w:val="000000" w:themeColor="text1"/>
          <w:sz w:val="24"/>
          <w:szCs w:val="24"/>
        </w:rPr>
        <w:t>ния УД в ГБПОУ «КБАДК» на базе о</w:t>
      </w:r>
      <w:r w:rsidR="00F2290C" w:rsidRPr="001E4FB5">
        <w:rPr>
          <w:rFonts w:ascii="Times New Roman" w:hAnsi="Times New Roman" w:cs="Times New Roman"/>
          <w:color w:val="000000" w:themeColor="text1"/>
          <w:sz w:val="24"/>
          <w:szCs w:val="24"/>
        </w:rPr>
        <w:t>сновного общего образования</w:t>
      </w:r>
      <w:r w:rsidRPr="001E4FB5">
        <w:rPr>
          <w:rFonts w:ascii="Times New Roman" w:hAnsi="Times New Roman" w:cs="Times New Roman"/>
          <w:color w:val="000000" w:themeColor="text1"/>
          <w:sz w:val="24"/>
          <w:szCs w:val="24"/>
        </w:rPr>
        <w:t xml:space="preserve"> при подготовке квалифицированных рабочих и служащих по профессии </w:t>
      </w:r>
      <w:r w:rsidR="00E20DF8" w:rsidRPr="00082F1F">
        <w:rPr>
          <w:rFonts w:ascii="Times New Roman" w:hAnsi="Times New Roman" w:cs="Times New Roman"/>
          <w:sz w:val="24"/>
          <w:szCs w:val="24"/>
        </w:rPr>
        <w:t>15.01.05 «Сварщик</w:t>
      </w:r>
      <w:r w:rsidR="00E20DF8">
        <w:rPr>
          <w:rFonts w:ascii="Times New Roman" w:hAnsi="Times New Roman" w:cs="Times New Roman"/>
          <w:sz w:val="24"/>
          <w:szCs w:val="24"/>
        </w:rPr>
        <w:t>»</w:t>
      </w:r>
      <w:r w:rsidR="00E20DF8" w:rsidRPr="00082F1F">
        <w:rPr>
          <w:rFonts w:ascii="Times New Roman" w:hAnsi="Times New Roman" w:cs="Times New Roman"/>
          <w:sz w:val="24"/>
          <w:szCs w:val="24"/>
        </w:rPr>
        <w:t xml:space="preserve"> (ручной и частично механизированной сварки (наплавки)</w:t>
      </w:r>
      <w:r w:rsidR="001F7FDF">
        <w:rPr>
          <w:rFonts w:ascii="Times New Roman" w:eastAsia="Times New Roman" w:hAnsi="Times New Roman" w:cs="Times New Roman"/>
          <w:bCs/>
          <w:sz w:val="24"/>
          <w:szCs w:val="24"/>
        </w:rPr>
        <w:t>»</w:t>
      </w:r>
      <w:r w:rsidRPr="001E4FB5">
        <w:rPr>
          <w:rFonts w:ascii="Times New Roman" w:hAnsi="Times New Roman" w:cs="Times New Roman"/>
          <w:bCs/>
          <w:color w:val="000000" w:themeColor="text1"/>
          <w:sz w:val="24"/>
          <w:szCs w:val="24"/>
        </w:rPr>
        <w:t>.</w:t>
      </w:r>
      <w:proofErr w:type="gramEnd"/>
      <w:r w:rsidRPr="001E4FB5">
        <w:rPr>
          <w:rFonts w:ascii="Times New Roman" w:hAnsi="Times New Roman" w:cs="Times New Roman"/>
          <w:color w:val="000000" w:themeColor="text1"/>
          <w:sz w:val="24"/>
          <w:szCs w:val="24"/>
        </w:rPr>
        <w:t xml:space="preserve"> </w:t>
      </w:r>
      <w:proofErr w:type="gramStart"/>
      <w:r w:rsidR="00F2290C" w:rsidRPr="001E4FB5">
        <w:rPr>
          <w:rFonts w:ascii="Times New Roman" w:hAnsi="Times New Roman" w:cs="Times New Roman"/>
          <w:color w:val="000000" w:themeColor="text1"/>
          <w:sz w:val="24"/>
          <w:szCs w:val="24"/>
        </w:rPr>
        <w:t>Р</w:t>
      </w:r>
      <w:r w:rsidRPr="001E4FB5">
        <w:rPr>
          <w:rFonts w:ascii="Times New Roman" w:hAnsi="Times New Roman" w:cs="Times New Roman"/>
          <w:color w:val="000000" w:themeColor="text1"/>
          <w:sz w:val="24"/>
          <w:szCs w:val="24"/>
        </w:rPr>
        <w:t xml:space="preserve">абочая программа разработана на основе </w:t>
      </w:r>
      <w:r w:rsidRPr="001E4FB5">
        <w:rPr>
          <w:rFonts w:ascii="Times New Roman" w:hAnsi="Times New Roman" w:cs="Times New Roman"/>
          <w:sz w:val="24"/>
          <w:szCs w:val="24"/>
        </w:rPr>
        <w:t xml:space="preserve">требований </w:t>
      </w:r>
      <w:hyperlink r:id="rId7">
        <w:r w:rsidRPr="001E4FB5">
          <w:rPr>
            <w:rStyle w:val="a9"/>
            <w:rFonts w:ascii="Times New Roman" w:hAnsi="Times New Roman" w:cs="Times New Roman"/>
            <w:color w:val="auto"/>
            <w:sz w:val="24"/>
            <w:szCs w:val="24"/>
            <w:u w:val="none"/>
          </w:rPr>
          <w:t>Федерального</w:t>
        </w:r>
      </w:hyperlink>
      <w:r w:rsidRPr="001E4FB5">
        <w:rPr>
          <w:rFonts w:ascii="Times New Roman" w:hAnsi="Times New Roman" w:cs="Times New Roman"/>
          <w:sz w:val="24"/>
          <w:szCs w:val="24"/>
        </w:rPr>
        <w:t xml:space="preserve"> </w:t>
      </w:r>
      <w:hyperlink r:id="rId8">
        <w:r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Pr="001E4FB5">
          <w:rPr>
            <w:rStyle w:val="a9"/>
            <w:rFonts w:ascii="Times New Roman" w:hAnsi="Times New Roman" w:cs="Times New Roman"/>
            <w:color w:val="auto"/>
            <w:sz w:val="24"/>
            <w:szCs w:val="24"/>
            <w:u w:val="none"/>
          </w:rPr>
          <w:t xml:space="preserve"> 732</w:t>
        </w:r>
      </w:hyperlink>
      <w:r w:rsidRPr="001E4FB5">
        <w:rPr>
          <w:rFonts w:ascii="Times New Roman" w:hAnsi="Times New Roman" w:cs="Times New Roman"/>
          <w:sz w:val="24"/>
          <w:szCs w:val="24"/>
        </w:rPr>
        <w:t xml:space="preserve">), </w:t>
      </w:r>
      <w:hyperlink r:id="rId10">
        <w:r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Pr="001E4FB5">
        <w:rPr>
          <w:rFonts w:ascii="Times New Roman" w:hAnsi="Times New Roman" w:cs="Times New Roman"/>
          <w:sz w:val="24"/>
          <w:szCs w:val="24"/>
        </w:rPr>
        <w:t xml:space="preserve"> профессии </w:t>
      </w:r>
      <w:r w:rsidR="00E20DF8" w:rsidRPr="00082F1F">
        <w:rPr>
          <w:rFonts w:ascii="Times New Roman" w:hAnsi="Times New Roman" w:cs="Times New Roman"/>
          <w:sz w:val="24"/>
          <w:szCs w:val="24"/>
        </w:rPr>
        <w:t>15.01.05 «Сварщик</w:t>
      </w:r>
      <w:r w:rsidR="00E20DF8">
        <w:rPr>
          <w:rFonts w:ascii="Times New Roman" w:hAnsi="Times New Roman" w:cs="Times New Roman"/>
          <w:sz w:val="24"/>
          <w:szCs w:val="24"/>
        </w:rPr>
        <w:t>»</w:t>
      </w:r>
      <w:r w:rsidR="00E20DF8" w:rsidRPr="00082F1F">
        <w:rPr>
          <w:rFonts w:ascii="Times New Roman" w:hAnsi="Times New Roman" w:cs="Times New Roman"/>
          <w:sz w:val="24"/>
          <w:szCs w:val="24"/>
        </w:rPr>
        <w:t xml:space="preserve"> (ручной и частично механизированной сварки (наплавки)</w:t>
      </w:r>
      <w:r w:rsidR="00670361">
        <w:rPr>
          <w:rFonts w:ascii="Times New Roman" w:hAnsi="Times New Roman" w:cs="Times New Roman"/>
          <w:sz w:val="24"/>
          <w:szCs w:val="24"/>
        </w:rPr>
        <w:t>»</w:t>
      </w:r>
      <w:r w:rsidR="00E20DF8">
        <w:rPr>
          <w:rFonts w:ascii="Times New Roman" w:eastAsia="Times New Roman" w:hAnsi="Times New Roman" w:cs="Times New Roman"/>
          <w:bCs/>
          <w:sz w:val="24"/>
          <w:szCs w:val="24"/>
        </w:rPr>
        <w:t xml:space="preserve">, </w:t>
      </w:r>
      <w:r w:rsidR="00670361">
        <w:rPr>
          <w:rFonts w:ascii="Times New Roman" w:hAnsi="Times New Roman" w:cs="Times New Roman"/>
          <w:sz w:val="24"/>
          <w:szCs w:val="24"/>
        </w:rPr>
        <w:t>утвержденного</w:t>
      </w:r>
      <w:r w:rsidR="0043417E" w:rsidRPr="001E4FB5">
        <w:rPr>
          <w:rFonts w:ascii="Times New Roman" w:hAnsi="Times New Roman" w:cs="Times New Roman"/>
          <w:sz w:val="24"/>
          <w:szCs w:val="24"/>
        </w:rPr>
        <w:t xml:space="preserve"> Приказом Министерства просвещения Российской Федерации от </w:t>
      </w:r>
      <w:r w:rsidR="00E20DF8" w:rsidRPr="00082F1F">
        <w:rPr>
          <w:rFonts w:ascii="Times New Roman" w:hAnsi="Times New Roman" w:cs="Times New Roman"/>
          <w:sz w:val="24"/>
          <w:szCs w:val="24"/>
        </w:rPr>
        <w:t>29.01.2016</w:t>
      </w:r>
      <w:r w:rsidR="00E20DF8">
        <w:rPr>
          <w:rFonts w:ascii="Times New Roman" w:hAnsi="Times New Roman" w:cs="Times New Roman"/>
          <w:sz w:val="24"/>
          <w:szCs w:val="24"/>
        </w:rPr>
        <w:t xml:space="preserve"> </w:t>
      </w:r>
      <w:r w:rsidR="00E20DF8" w:rsidRPr="00082F1F">
        <w:rPr>
          <w:rFonts w:ascii="Times New Roman" w:hAnsi="Times New Roman" w:cs="Times New Roman"/>
          <w:sz w:val="24"/>
          <w:szCs w:val="24"/>
        </w:rPr>
        <w:t>г. №50 (в ред. 01.09.2022</w:t>
      </w:r>
      <w:r w:rsidR="00E20DF8">
        <w:rPr>
          <w:rFonts w:ascii="Times New Roman" w:hAnsi="Times New Roman" w:cs="Times New Roman"/>
          <w:sz w:val="24"/>
          <w:szCs w:val="24"/>
        </w:rPr>
        <w:t xml:space="preserve"> г.</w:t>
      </w:r>
      <w:r w:rsidR="00E20DF8" w:rsidRPr="00082F1F">
        <w:rPr>
          <w:rFonts w:ascii="Times New Roman" w:hAnsi="Times New Roman" w:cs="Times New Roman"/>
          <w:sz w:val="24"/>
          <w:szCs w:val="24"/>
        </w:rPr>
        <w:t xml:space="preserve"> № 796</w:t>
      </w:r>
      <w:proofErr w:type="gramEnd"/>
      <w:r w:rsidR="001F7FDF">
        <w:rPr>
          <w:rFonts w:ascii="Times New Roman" w:hAnsi="Times New Roman" w:cs="Times New Roman"/>
          <w:sz w:val="24"/>
          <w:szCs w:val="24"/>
        </w:rPr>
        <w:t>)</w:t>
      </w:r>
      <w:r w:rsidRPr="001E4FB5">
        <w:rPr>
          <w:rFonts w:ascii="Times New Roman" w:hAnsi="Times New Roman" w:cs="Times New Roman"/>
          <w:sz w:val="24"/>
          <w:szCs w:val="24"/>
        </w:rPr>
        <w:t xml:space="preserve">, положений </w:t>
      </w:r>
      <w:hyperlink r:id="rId11">
        <w:r w:rsidRPr="001E4FB5">
          <w:rPr>
            <w:rStyle w:val="a9"/>
            <w:rFonts w:ascii="Times New Roman" w:hAnsi="Times New Roman" w:cs="Times New Roman"/>
            <w:color w:val="auto"/>
            <w:sz w:val="24"/>
            <w:szCs w:val="24"/>
            <w:u w:val="none"/>
          </w:rPr>
          <w:t>Федеральной программы среднего</w:t>
        </w:r>
      </w:hyperlink>
      <w:r w:rsidRPr="001E4FB5">
        <w:rPr>
          <w:rFonts w:ascii="Times New Roman" w:hAnsi="Times New Roman" w:cs="Times New Roman"/>
          <w:sz w:val="24"/>
          <w:szCs w:val="24"/>
        </w:rPr>
        <w:t xml:space="preserve"> </w:t>
      </w:r>
      <w:hyperlink r:id="rId12">
        <w:r w:rsidRPr="001E4FB5">
          <w:rPr>
            <w:rStyle w:val="a9"/>
            <w:rFonts w:ascii="Times New Roman" w:hAnsi="Times New Roman" w:cs="Times New Roman"/>
            <w:color w:val="auto"/>
            <w:sz w:val="24"/>
            <w:szCs w:val="24"/>
            <w:u w:val="none"/>
          </w:rPr>
          <w:t>общего образования</w:t>
        </w:r>
      </w:hyperlink>
      <w:r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rsidR="007935F1" w:rsidRPr="001E4FB5" w:rsidRDefault="007935F1" w:rsidP="001E4FB5">
      <w:pPr>
        <w:pStyle w:val="a6"/>
        <w:tabs>
          <w:tab w:val="left" w:pos="1611"/>
        </w:tabs>
        <w:ind w:left="0" w:firstLine="709"/>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rsidR="007935F1" w:rsidRPr="001E4FB5" w:rsidRDefault="007935F1" w:rsidP="001E4FB5">
      <w:pPr>
        <w:pStyle w:val="af0"/>
        <w:tabs>
          <w:tab w:val="left" w:pos="2733"/>
          <w:tab w:val="left" w:pos="3464"/>
          <w:tab w:val="left" w:pos="5026"/>
          <w:tab w:val="left" w:pos="6551"/>
          <w:tab w:val="left" w:pos="9175"/>
        </w:tabs>
        <w:spacing w:after="0" w:line="240" w:lineRule="auto"/>
        <w:ind w:firstLine="709"/>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rsidR="007935F1" w:rsidRPr="001E4FB5" w:rsidRDefault="007935F1" w:rsidP="001E4FB5">
      <w:pPr>
        <w:spacing w:after="0" w:line="240" w:lineRule="auto"/>
        <w:ind w:firstLine="709"/>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7935F1" w:rsidRPr="001E4FB5" w:rsidRDefault="007935F1" w:rsidP="001E4FB5">
      <w:pPr>
        <w:spacing w:after="0" w:line="240" w:lineRule="auto"/>
        <w:ind w:firstLine="709"/>
        <w:jc w:val="both"/>
        <w:rPr>
          <w:rFonts w:ascii="Times New Roman" w:hAnsi="Times New Roman" w:cs="Times New Roman"/>
          <w:spacing w:val="-2"/>
          <w:sz w:val="24"/>
          <w:szCs w:val="24"/>
        </w:rPr>
      </w:pPr>
      <w:r w:rsidRPr="001E4FB5">
        <w:rPr>
          <w:rFonts w:ascii="Times New Roman" w:hAnsi="Times New Roman" w:cs="Times New Roman"/>
          <w:sz w:val="24"/>
          <w:szCs w:val="24"/>
        </w:rPr>
        <w:t>Особое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значение</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учебная</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дисциплина</w:t>
      </w:r>
      <w:r w:rsidRPr="001E4FB5">
        <w:rPr>
          <w:rFonts w:ascii="Times New Roman" w:hAnsi="Times New Roman" w:cs="Times New Roman"/>
          <w:spacing w:val="40"/>
          <w:sz w:val="24"/>
          <w:szCs w:val="24"/>
        </w:rPr>
        <w:t xml:space="preserve"> </w:t>
      </w:r>
      <w:r w:rsidRPr="001E4FB5">
        <w:rPr>
          <w:rFonts w:ascii="Times New Roman" w:hAnsi="Times New Roman" w:cs="Times New Roman"/>
          <w:sz w:val="24"/>
          <w:szCs w:val="24"/>
        </w:rPr>
        <w:t>имеет</w:t>
      </w:r>
      <w:r w:rsidRPr="001E4FB5">
        <w:rPr>
          <w:rFonts w:ascii="Times New Roman" w:hAnsi="Times New Roman" w:cs="Times New Roman"/>
          <w:spacing w:val="41"/>
          <w:sz w:val="24"/>
          <w:szCs w:val="24"/>
        </w:rPr>
        <w:t xml:space="preserve"> </w:t>
      </w:r>
      <w:r w:rsidRPr="001E4FB5">
        <w:rPr>
          <w:rFonts w:ascii="Times New Roman" w:hAnsi="Times New Roman" w:cs="Times New Roman"/>
          <w:sz w:val="24"/>
          <w:szCs w:val="24"/>
        </w:rPr>
        <w:t>при</w:t>
      </w:r>
      <w:r w:rsidRPr="001E4FB5">
        <w:rPr>
          <w:rFonts w:ascii="Times New Roman" w:hAnsi="Times New Roman" w:cs="Times New Roman"/>
          <w:spacing w:val="42"/>
          <w:sz w:val="24"/>
          <w:szCs w:val="24"/>
        </w:rPr>
        <w:t xml:space="preserve"> </w:t>
      </w:r>
      <w:r w:rsidRPr="001E4FB5">
        <w:rPr>
          <w:rFonts w:ascii="Times New Roman" w:hAnsi="Times New Roman" w:cs="Times New Roman"/>
          <w:sz w:val="24"/>
          <w:szCs w:val="24"/>
        </w:rPr>
        <w:t>формировании</w:t>
      </w:r>
      <w:r w:rsidRPr="001E4FB5">
        <w:rPr>
          <w:rFonts w:ascii="Times New Roman" w:hAnsi="Times New Roman" w:cs="Times New Roman"/>
          <w:spacing w:val="37"/>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развитии</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ОК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ПК</w:t>
      </w:r>
      <w:r w:rsidRPr="001E4FB5">
        <w:rPr>
          <w:rFonts w:ascii="Times New Roman" w:hAnsi="Times New Roman" w:cs="Times New Roman"/>
          <w:spacing w:val="-2"/>
          <w:sz w:val="24"/>
          <w:szCs w:val="24"/>
        </w:rPr>
        <w:t>.</w:t>
      </w:r>
    </w:p>
    <w:p w:rsidR="009F2DF0" w:rsidRPr="001E4FB5" w:rsidRDefault="009F2DF0" w:rsidP="001E4FB5">
      <w:pPr>
        <w:spacing w:after="0" w:line="240" w:lineRule="auto"/>
        <w:jc w:val="both"/>
        <w:rPr>
          <w:rFonts w:ascii="Times New Roman" w:hAnsi="Times New Roman" w:cs="Times New Roman"/>
          <w:spacing w:val="-2"/>
          <w:sz w:val="24"/>
          <w:szCs w:val="24"/>
        </w:rPr>
      </w:pPr>
    </w:p>
    <w:tbl>
      <w:tblPr>
        <w:tblStyle w:val="a3"/>
        <w:tblW w:w="0" w:type="auto"/>
        <w:tblLook w:val="04A0"/>
      </w:tblPr>
      <w:tblGrid>
        <w:gridCol w:w="2346"/>
        <w:gridCol w:w="3909"/>
        <w:gridCol w:w="3940"/>
      </w:tblGrid>
      <w:tr w:rsidR="009F2DF0" w:rsidRPr="001E4FB5" w:rsidTr="003F1B34">
        <w:tc>
          <w:tcPr>
            <w:tcW w:w="2346" w:type="dxa"/>
            <w:vMerge w:val="restart"/>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Код и наименование формируемых компетенций</w:t>
            </w:r>
          </w:p>
        </w:tc>
        <w:tc>
          <w:tcPr>
            <w:tcW w:w="7849" w:type="dxa"/>
            <w:gridSpan w:val="2"/>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Планируемые результаты освоения дисциплины</w:t>
            </w:r>
          </w:p>
        </w:tc>
      </w:tr>
      <w:tr w:rsidR="009F2DF0" w:rsidRPr="001E4FB5" w:rsidTr="003F1B34">
        <w:tc>
          <w:tcPr>
            <w:tcW w:w="2346" w:type="dxa"/>
            <w:vMerge/>
          </w:tcPr>
          <w:p w:rsidR="009F2DF0" w:rsidRPr="001E4FB5" w:rsidRDefault="009F2DF0" w:rsidP="001E4FB5">
            <w:pPr>
              <w:spacing w:after="0" w:line="240" w:lineRule="auto"/>
              <w:jc w:val="center"/>
              <w:rPr>
                <w:rFonts w:ascii="Times New Roman" w:hAnsi="Times New Roman"/>
                <w:spacing w:val="-2"/>
                <w:sz w:val="24"/>
                <w:szCs w:val="24"/>
              </w:rPr>
            </w:pPr>
          </w:p>
        </w:tc>
        <w:tc>
          <w:tcPr>
            <w:tcW w:w="3909"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Общие</w:t>
            </w:r>
          </w:p>
        </w:tc>
        <w:tc>
          <w:tcPr>
            <w:tcW w:w="3940" w:type="dxa"/>
          </w:tcPr>
          <w:p w:rsidR="009F2DF0" w:rsidRPr="001E4FB5" w:rsidRDefault="009F2DF0" w:rsidP="001E4FB5">
            <w:pPr>
              <w:spacing w:after="0" w:line="240" w:lineRule="auto"/>
              <w:jc w:val="center"/>
              <w:rPr>
                <w:rFonts w:ascii="Times New Roman" w:hAnsi="Times New Roman"/>
                <w:spacing w:val="-2"/>
                <w:sz w:val="24"/>
                <w:szCs w:val="24"/>
              </w:rPr>
            </w:pPr>
            <w:r w:rsidRPr="001E4FB5">
              <w:rPr>
                <w:rFonts w:ascii="Times New Roman" w:hAnsi="Times New Roman"/>
                <w:b/>
                <w:sz w:val="24"/>
                <w:szCs w:val="24"/>
              </w:rPr>
              <w:t>Дисциплинарные</w:t>
            </w:r>
          </w:p>
        </w:tc>
      </w:tr>
      <w:tr w:rsidR="005275D8" w:rsidRPr="001E4FB5" w:rsidTr="003F1B34">
        <w:tc>
          <w:tcPr>
            <w:tcW w:w="2346" w:type="dxa"/>
          </w:tcPr>
          <w:p w:rsidR="005275D8" w:rsidRPr="001E4FB5" w:rsidRDefault="005275D8" w:rsidP="001E4FB5">
            <w:pPr>
              <w:spacing w:after="0" w:line="240" w:lineRule="auto"/>
              <w:rPr>
                <w:rFonts w:ascii="Times New Roman" w:hAnsi="Times New Roman"/>
                <w:sz w:val="24"/>
                <w:szCs w:val="24"/>
              </w:rPr>
            </w:pPr>
            <w:r w:rsidRPr="001E4FB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909"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Трудовое воспитание: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008F3FC6" w:rsidRPr="001E4FB5">
              <w:rPr>
                <w:rFonts w:ascii="Times New Roman" w:hAnsi="Times New Roman" w:cs="Times New Roman"/>
                <w:sz w:val="24"/>
                <w:szCs w:val="24"/>
              </w:rPr>
              <w:t>сознающий</w:t>
            </w:r>
            <w:proofErr w:type="gramEnd"/>
            <w:r w:rsidR="008F3FC6" w:rsidRPr="001E4FB5">
              <w:rPr>
                <w:rFonts w:ascii="Times New Roman" w:hAnsi="Times New Roman" w:cs="Times New Roman"/>
                <w:sz w:val="24"/>
                <w:szCs w:val="24"/>
              </w:rPr>
              <w:t xml:space="preserve"> ценность труда в жизни человека, семьи, общества;</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008F3FC6" w:rsidRPr="001E4FB5">
              <w:rPr>
                <w:rFonts w:ascii="Times New Roman" w:hAnsi="Times New Roman" w:cs="Times New Roman"/>
                <w:sz w:val="24"/>
                <w:szCs w:val="24"/>
              </w:rPr>
              <w:t>проявляющий</w:t>
            </w:r>
            <w:proofErr w:type="gramEnd"/>
            <w:r w:rsidR="008F3FC6" w:rsidRPr="001E4FB5">
              <w:rPr>
                <w:rFonts w:ascii="Times New Roman" w:hAnsi="Times New Roman" w:cs="Times New Roman"/>
                <w:sz w:val="24"/>
                <w:szCs w:val="24"/>
              </w:rPr>
              <w:t xml:space="preserve"> уважение к труду, людям труда, бережное отношение к результатам труда, ответственное потребление;</w:t>
            </w:r>
          </w:p>
          <w:p w:rsidR="008F3FC6"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r w:rsidR="008F3FC6" w:rsidRPr="001E4FB5">
              <w:rPr>
                <w:rFonts w:ascii="Times New Roman" w:hAnsi="Times New Roman" w:cs="Times New Roman"/>
                <w:sz w:val="24"/>
                <w:szCs w:val="24"/>
              </w:rPr>
              <w:t>проявляющий интерес к разным профессиям;</w:t>
            </w:r>
          </w:p>
          <w:p w:rsidR="00D26248" w:rsidRPr="001E4FB5" w:rsidRDefault="00D26248"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w:t>
            </w:r>
            <w:r w:rsidR="008F3FC6" w:rsidRPr="001E4FB5">
              <w:rPr>
                <w:rFonts w:ascii="Times New Roman" w:hAnsi="Times New Roman"/>
                <w:sz w:val="24"/>
                <w:szCs w:val="24"/>
              </w:rPr>
              <w:t xml:space="preserve">участвующий различных </w:t>
            </w:r>
            <w:proofErr w:type="gramStart"/>
            <w:r w:rsidR="008F3FC6" w:rsidRPr="001E4FB5">
              <w:rPr>
                <w:rFonts w:ascii="Times New Roman" w:hAnsi="Times New Roman"/>
                <w:sz w:val="24"/>
                <w:szCs w:val="24"/>
              </w:rPr>
              <w:t>видах</w:t>
            </w:r>
            <w:proofErr w:type="gramEnd"/>
            <w:r w:rsidR="008F3FC6" w:rsidRPr="001E4FB5">
              <w:rPr>
                <w:rFonts w:ascii="Times New Roman" w:hAnsi="Times New Roman"/>
                <w:sz w:val="24"/>
                <w:szCs w:val="24"/>
              </w:rPr>
              <w:t xml:space="preserve"> доступного по возрасту труда, трудовой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Формирование базовых</w:t>
            </w:r>
            <w:r w:rsidRPr="001E4FB5">
              <w:rPr>
                <w:rFonts w:ascii="Times New Roman" w:hAnsi="Times New Roman" w:cs="Times New Roman"/>
                <w:sz w:val="24"/>
                <w:szCs w:val="24"/>
              </w:rPr>
              <w:t xml:space="preserve"> </w:t>
            </w:r>
            <w:r w:rsidRPr="001E4FB5">
              <w:rPr>
                <w:rFonts w:ascii="Times New Roman" w:hAnsi="Times New Roman" w:cs="Times New Roman"/>
                <w:b/>
                <w:bCs/>
                <w:sz w:val="24"/>
                <w:szCs w:val="24"/>
              </w:rPr>
              <w:t>универсальных учебных познавательных действий (УУПД):</w:t>
            </w:r>
            <w:r w:rsidRPr="001E4FB5">
              <w:rPr>
                <w:rFonts w:ascii="Times New Roman" w:hAnsi="Times New Roman" w:cs="Times New Roman"/>
                <w:sz w:val="24"/>
                <w:szCs w:val="24"/>
              </w:rPr>
              <w:t xml:space="preserve"> </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логических: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выявлять закономерности и противоречия в рассматриваемых явлениях;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определять условия применимости моделей физических тел и процессов (явлений);</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развивать креативное мышление при решении жизненных проблем;</w:t>
            </w:r>
          </w:p>
          <w:p w:rsidR="00D26248" w:rsidRPr="001E4FB5" w:rsidRDefault="00D26248"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исследовательских:</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эксперимента и исследования;</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проведение исследования зависимостей между физическими величинами;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проведение опыты по проверке предложенных гипотез;</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переносить знания в познавательную и практическую области деятельности;</w:t>
            </w:r>
          </w:p>
          <w:p w:rsidR="00D2624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умение интегрировать знания из разных предметных областей;</w:t>
            </w:r>
          </w:p>
          <w:p w:rsidR="005275D8" w:rsidRPr="001E4FB5" w:rsidRDefault="00D26248" w:rsidP="001E4FB5">
            <w:pPr>
              <w:pStyle w:val="ConsPlusNormal"/>
              <w:jc w:val="both"/>
              <w:rPr>
                <w:rFonts w:ascii="Times New Roman" w:eastAsia="Times New Roman" w:hAnsi="Times New Roman" w:cs="Times New Roman"/>
                <w:sz w:val="24"/>
                <w:szCs w:val="24"/>
              </w:rPr>
            </w:pPr>
            <w:r w:rsidRPr="001E4FB5">
              <w:rPr>
                <w:rFonts w:ascii="Times New Roman" w:hAnsi="Times New Roman" w:cs="Times New Roman"/>
                <w:sz w:val="24"/>
                <w:szCs w:val="24"/>
              </w:rPr>
              <w:t>умение выдвигать новые идеи, предлагать оригинальные подходы и решения.</w:t>
            </w:r>
          </w:p>
        </w:tc>
        <w:tc>
          <w:tcPr>
            <w:tcW w:w="3940" w:type="dxa"/>
          </w:tcPr>
          <w:p w:rsidR="005275D8" w:rsidRPr="001E4FB5" w:rsidRDefault="00D26248" w:rsidP="001E4FB5">
            <w:pPr>
              <w:pBdr>
                <w:top w:val="nil"/>
                <w:left w:val="nil"/>
                <w:bottom w:val="nil"/>
                <w:right w:val="nil"/>
                <w:between w:val="nil"/>
              </w:pBdr>
              <w:spacing w:after="0" w:line="240" w:lineRule="auto"/>
              <w:jc w:val="both"/>
              <w:rPr>
                <w:rFonts w:ascii="Times New Roman" w:hAnsi="Times New Roman"/>
                <w:sz w:val="24"/>
                <w:szCs w:val="24"/>
              </w:rPr>
            </w:pPr>
            <w:r w:rsidRPr="001E4FB5">
              <w:rPr>
                <w:rFonts w:ascii="Times New Roman" w:hAnsi="Times New Roman"/>
                <w:b/>
                <w:bCs/>
                <w:sz w:val="24"/>
                <w:szCs w:val="24"/>
              </w:rPr>
              <w:lastRenderedPageBreak/>
              <w:t>Д</w:t>
            </w:r>
            <w:r w:rsidR="005275D8" w:rsidRPr="001E4FB5">
              <w:rPr>
                <w:rFonts w:ascii="Times New Roman" w:hAnsi="Times New Roman"/>
                <w:b/>
                <w:bCs/>
                <w:sz w:val="24"/>
                <w:szCs w:val="24"/>
              </w:rPr>
              <w:t>Рб</w:t>
            </w:r>
            <w:proofErr w:type="gramStart"/>
            <w:r w:rsidR="005275D8" w:rsidRPr="001E4FB5">
              <w:rPr>
                <w:rFonts w:ascii="Times New Roman" w:hAnsi="Times New Roman"/>
                <w:b/>
                <w:bCs/>
                <w:sz w:val="24"/>
                <w:szCs w:val="24"/>
              </w:rPr>
              <w:t>1</w:t>
            </w:r>
            <w:proofErr w:type="gramEnd"/>
            <w:r w:rsidR="005275D8" w:rsidRPr="001E4FB5">
              <w:rPr>
                <w:rFonts w:ascii="Times New Roman" w:hAnsi="Times New Roman"/>
                <w:sz w:val="24"/>
                <w:szCs w:val="24"/>
              </w:rPr>
              <w:t xml:space="preserve"> </w:t>
            </w:r>
            <w:proofErr w:type="spellStart"/>
            <w:r w:rsidR="005275D8" w:rsidRPr="001E4FB5">
              <w:rPr>
                <w:rFonts w:ascii="Times New Roman" w:hAnsi="Times New Roman"/>
                <w:sz w:val="24"/>
                <w:szCs w:val="24"/>
              </w:rPr>
              <w:t>сформированность</w:t>
            </w:r>
            <w:proofErr w:type="spellEnd"/>
            <w:r w:rsidR="005275D8" w:rsidRPr="001E4FB5">
              <w:rPr>
                <w:rFonts w:ascii="Times New Roman" w:hAnsi="Times New Roman"/>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2</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w:t>
            </w:r>
            <w:proofErr w:type="spellStart"/>
            <w:r w:rsidR="005275D8" w:rsidRPr="001E4FB5">
              <w:rPr>
                <w:rFonts w:ascii="Times New Roman" w:hAnsi="Times New Roman" w:cs="Times New Roman"/>
                <w:sz w:val="24"/>
                <w:szCs w:val="24"/>
              </w:rPr>
              <w:t>энергозависимость</w:t>
            </w:r>
            <w:proofErr w:type="spellEnd"/>
            <w:r w:rsidR="005275D8" w:rsidRPr="001E4FB5">
              <w:rPr>
                <w:rFonts w:ascii="Times New Roman" w:hAnsi="Times New Roman" w:cs="Times New Roman"/>
                <w:sz w:val="24"/>
                <w:szCs w:val="24"/>
              </w:rPr>
              <w:t xml:space="preserve">, </w:t>
            </w:r>
            <w:r w:rsidR="005275D8" w:rsidRPr="001E4FB5">
              <w:rPr>
                <w:rFonts w:ascii="Times New Roman" w:hAnsi="Times New Roman" w:cs="Times New Roman"/>
                <w:sz w:val="24"/>
                <w:szCs w:val="24"/>
              </w:rPr>
              <w:lastRenderedPageBreak/>
              <w:t>рост и развитие, уровневая организация;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Рб3</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4</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Рб5</w:t>
            </w:r>
            <w:r w:rsidR="005275D8"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6</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005275D8" w:rsidRPr="001E4FB5">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w:t>
            </w:r>
            <w:r w:rsidR="005275D8" w:rsidRPr="001E4FB5">
              <w:rPr>
                <w:rFonts w:ascii="Times New Roman" w:hAnsi="Times New Roman" w:cs="Times New Roman"/>
                <w:sz w:val="24"/>
                <w:szCs w:val="24"/>
              </w:rPr>
              <w:lastRenderedPageBreak/>
              <w:t>экосистемах своей местности, круговорота веществ и превращение энергии в биосфере;</w:t>
            </w:r>
            <w:proofErr w:type="gramEnd"/>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7</w:t>
            </w:r>
            <w:proofErr w:type="gramEnd"/>
            <w:r w:rsidR="005275D8" w:rsidRPr="001E4FB5">
              <w:rPr>
                <w:rFonts w:ascii="Times New Roman" w:hAnsi="Times New Roman" w:cs="Times New Roman"/>
                <w:b/>
                <w:bCs/>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Рб8</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w:t>
            </w:r>
            <w:proofErr w:type="gramStart"/>
            <w:r w:rsidR="005275D8" w:rsidRPr="001E4FB5">
              <w:rPr>
                <w:rFonts w:ascii="Times New Roman" w:hAnsi="Times New Roman" w:cs="Times New Roman"/>
                <w:b/>
                <w:bCs/>
                <w:sz w:val="24"/>
                <w:szCs w:val="24"/>
              </w:rPr>
              <w:t>9</w:t>
            </w:r>
            <w:proofErr w:type="gramEnd"/>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5275D8"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5275D8" w:rsidRPr="001E4FB5">
              <w:rPr>
                <w:rFonts w:ascii="Times New Roman" w:hAnsi="Times New Roman" w:cs="Times New Roman"/>
                <w:b/>
                <w:bCs/>
                <w:sz w:val="24"/>
                <w:szCs w:val="24"/>
              </w:rPr>
              <w:t>Рб10</w:t>
            </w:r>
            <w:r w:rsidR="005275D8" w:rsidRPr="001E4FB5">
              <w:rPr>
                <w:rFonts w:ascii="Times New Roman" w:hAnsi="Times New Roman" w:cs="Times New Roman"/>
                <w:sz w:val="24"/>
                <w:szCs w:val="24"/>
              </w:rPr>
              <w:t xml:space="preserve"> </w:t>
            </w:r>
            <w:proofErr w:type="spellStart"/>
            <w:r w:rsidR="005275D8" w:rsidRPr="001E4FB5">
              <w:rPr>
                <w:rFonts w:ascii="Times New Roman" w:hAnsi="Times New Roman" w:cs="Times New Roman"/>
                <w:sz w:val="24"/>
                <w:szCs w:val="24"/>
              </w:rPr>
              <w:t>сформированность</w:t>
            </w:r>
            <w:proofErr w:type="spellEnd"/>
            <w:r w:rsidR="005275D8" w:rsidRPr="001E4FB5">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8E4677" w:rsidRPr="001E4FB5" w:rsidTr="003F1B34">
        <w:tc>
          <w:tcPr>
            <w:tcW w:w="2346" w:type="dxa"/>
          </w:tcPr>
          <w:p w:rsidR="008E4677" w:rsidRPr="001E4FB5" w:rsidRDefault="008E4677"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09" w:type="dxa"/>
          </w:tcPr>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Ценности научного познания: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выражающий познавательные интересы, активность, любознательность и самостоятельность в познании, интерес и уважение к научным знаниям, науке;</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обладающий</w:t>
            </w:r>
            <w:proofErr w:type="gramEnd"/>
            <w:r w:rsidRPr="001E4FB5">
              <w:rPr>
                <w:rFonts w:ascii="Times New Roman" w:hAnsi="Times New Roman" w:cs="Times New Roman"/>
                <w:sz w:val="24"/>
                <w:szCs w:val="24"/>
              </w:rPr>
              <w:t xml:space="preserve"> первоначальными представлениями о природных и социальных объектах, многообразии объектов и явлений природы, связи живой и не живой природы, о науке, научном познании;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имеющий</w:t>
            </w:r>
            <w:proofErr w:type="gramEnd"/>
            <w:r w:rsidRPr="001E4FB5">
              <w:rPr>
                <w:rFonts w:ascii="Times New Roman" w:hAnsi="Times New Roman" w:cs="Times New Roman"/>
                <w:sz w:val="24"/>
                <w:szCs w:val="24"/>
              </w:rPr>
              <w:t xml:space="preserve"> первоначальные навыки наблюдений, систематизации и осмыслении опыта в естественно-научной и гуманитарной областях знания.</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b/>
                <w:bCs/>
                <w:sz w:val="24"/>
                <w:szCs w:val="24"/>
              </w:rPr>
              <w:t>Формирование базовых</w:t>
            </w:r>
            <w:r w:rsidRPr="001E4FB5">
              <w:rPr>
                <w:rFonts w:ascii="Times New Roman" w:hAnsi="Times New Roman"/>
                <w:sz w:val="24"/>
                <w:szCs w:val="24"/>
              </w:rPr>
              <w:t xml:space="preserve"> </w:t>
            </w:r>
            <w:r w:rsidRPr="001E4FB5">
              <w:rPr>
                <w:rFonts w:ascii="Times New Roman" w:hAnsi="Times New Roman"/>
                <w:b/>
                <w:bCs/>
                <w:sz w:val="24"/>
                <w:szCs w:val="24"/>
              </w:rPr>
              <w:t>универсальных учебных познавательных действий (УУПД):</w:t>
            </w:r>
          </w:p>
          <w:p w:rsidR="008F3FC6" w:rsidRPr="001E4FB5" w:rsidRDefault="008F3FC6" w:rsidP="001E4FB5">
            <w:pPr>
              <w:pStyle w:val="ConsPlusNormal"/>
              <w:jc w:val="both"/>
              <w:rPr>
                <w:rFonts w:ascii="Times New Roman" w:hAnsi="Times New Roman" w:cs="Times New Roman"/>
                <w:b/>
                <w:bCs/>
                <w:i/>
                <w:iCs/>
                <w:sz w:val="24"/>
                <w:szCs w:val="24"/>
              </w:rPr>
            </w:pPr>
            <w:r w:rsidRPr="001E4FB5">
              <w:rPr>
                <w:rFonts w:ascii="Times New Roman" w:hAnsi="Times New Roman" w:cs="Times New Roman"/>
                <w:b/>
                <w:bCs/>
                <w:i/>
                <w:iCs/>
                <w:sz w:val="24"/>
                <w:szCs w:val="24"/>
              </w:rPr>
              <w:t>работа с информацией: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знаний, открытиях в современной науке; </w:t>
            </w:r>
          </w:p>
          <w:p w:rsidR="008E4677"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 xml:space="preserve">- использовать </w:t>
            </w:r>
            <w:r w:rsidRPr="001E4FB5">
              <w:rPr>
                <w:rFonts w:ascii="Times New Roman" w:hAnsi="Times New Roman"/>
                <w:sz w:val="24"/>
                <w:szCs w:val="24"/>
                <w:lang w:val="en-US"/>
              </w:rPr>
              <w:t>IT</w:t>
            </w:r>
            <w:r w:rsidRPr="001E4FB5">
              <w:rPr>
                <w:rFonts w:ascii="Times New Roman" w:hAnsi="Times New Roman"/>
                <w:sz w:val="24"/>
                <w:szCs w:val="24"/>
              </w:rPr>
              <w:t xml:space="preserve">-технологии при работе с дополнительными источниками информации в области естественнонаучного знания, проводить их анализ и критический </w:t>
            </w:r>
            <w:proofErr w:type="gramStart"/>
            <w:r w:rsidRPr="001E4FB5">
              <w:rPr>
                <w:rFonts w:ascii="Times New Roman" w:hAnsi="Times New Roman"/>
                <w:sz w:val="24"/>
                <w:szCs w:val="24"/>
              </w:rPr>
              <w:t>анализ</w:t>
            </w:r>
            <w:proofErr w:type="gramEnd"/>
            <w:r w:rsidRPr="001E4FB5">
              <w:rPr>
                <w:rFonts w:ascii="Times New Roman" w:hAnsi="Times New Roman"/>
                <w:sz w:val="24"/>
                <w:szCs w:val="24"/>
              </w:rPr>
              <w:t xml:space="preserve"> и оценку достоверности.</w:t>
            </w: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9</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8E4677" w:rsidRPr="001E4FB5" w:rsidRDefault="00D26248" w:rsidP="001E4FB5">
            <w:pPr>
              <w:pBdr>
                <w:top w:val="nil"/>
                <w:left w:val="nil"/>
                <w:bottom w:val="nil"/>
                <w:right w:val="nil"/>
                <w:between w:val="nil"/>
              </w:pBdr>
              <w:spacing w:after="0" w:line="240" w:lineRule="auto"/>
              <w:jc w:val="both"/>
              <w:rPr>
                <w:rFonts w:ascii="Times New Roman" w:hAnsi="Times New Roman"/>
                <w:b/>
                <w:bCs/>
                <w:sz w:val="24"/>
                <w:szCs w:val="24"/>
              </w:rPr>
            </w:pPr>
            <w:r w:rsidRPr="001E4FB5">
              <w:rPr>
                <w:rFonts w:ascii="Times New Roman" w:hAnsi="Times New Roman"/>
                <w:b/>
                <w:bCs/>
                <w:sz w:val="24"/>
                <w:szCs w:val="24"/>
              </w:rPr>
              <w:t>Д</w:t>
            </w:r>
            <w:r w:rsidR="003F1B34" w:rsidRPr="001E4FB5">
              <w:rPr>
                <w:rFonts w:ascii="Times New Roman" w:hAnsi="Times New Roman"/>
                <w:b/>
                <w:bCs/>
                <w:sz w:val="24"/>
                <w:szCs w:val="24"/>
              </w:rPr>
              <w:t>Рб10</w:t>
            </w:r>
            <w:r w:rsidR="003F1B34" w:rsidRPr="001E4FB5">
              <w:rPr>
                <w:rFonts w:ascii="Times New Roman" w:hAnsi="Times New Roman"/>
                <w:sz w:val="24"/>
                <w:szCs w:val="24"/>
              </w:rPr>
              <w:t xml:space="preserve"> </w:t>
            </w:r>
            <w:proofErr w:type="spellStart"/>
            <w:r w:rsidR="003F1B34" w:rsidRPr="001E4FB5">
              <w:rPr>
                <w:rFonts w:ascii="Times New Roman" w:hAnsi="Times New Roman"/>
                <w:sz w:val="24"/>
                <w:szCs w:val="24"/>
              </w:rPr>
              <w:t>сформированность</w:t>
            </w:r>
            <w:proofErr w:type="spellEnd"/>
            <w:r w:rsidR="003F1B34" w:rsidRPr="001E4FB5">
              <w:rPr>
                <w:rFonts w:ascii="Times New Roman" w:hAnsi="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3F1B34">
        <w:tc>
          <w:tcPr>
            <w:tcW w:w="2346"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t>ОК 04. Эффективно взаимодействовать и работать в коллективе и команде</w:t>
            </w:r>
          </w:p>
        </w:tc>
        <w:tc>
          <w:tcPr>
            <w:tcW w:w="3909" w:type="dxa"/>
          </w:tcPr>
          <w:p w:rsidR="003F1B34" w:rsidRPr="001E4FB5" w:rsidRDefault="008F3FC6" w:rsidP="001E4FB5">
            <w:pPr>
              <w:spacing w:after="0" w:line="240" w:lineRule="auto"/>
              <w:jc w:val="both"/>
              <w:textAlignment w:val="baseline"/>
              <w:rPr>
                <w:rFonts w:ascii="Times New Roman" w:hAnsi="Times New Roman"/>
                <w:color w:val="000000"/>
                <w:sz w:val="24"/>
                <w:szCs w:val="24"/>
              </w:rPr>
            </w:pPr>
            <w:r w:rsidRPr="001E4FB5">
              <w:rPr>
                <w:rFonts w:ascii="Times New Roman" w:hAnsi="Times New Roman"/>
                <w:b/>
                <w:bCs/>
                <w:sz w:val="24"/>
                <w:szCs w:val="24"/>
              </w:rPr>
              <w:t xml:space="preserve">Формирование </w:t>
            </w:r>
            <w:proofErr w:type="gramStart"/>
            <w:r w:rsidRPr="001E4FB5">
              <w:rPr>
                <w:rFonts w:ascii="Times New Roman" w:hAnsi="Times New Roman"/>
                <w:b/>
                <w:bCs/>
                <w:sz w:val="24"/>
                <w:szCs w:val="24"/>
              </w:rPr>
              <w:t>универсальных</w:t>
            </w:r>
            <w:proofErr w:type="gramEnd"/>
            <w:r w:rsidRPr="001E4FB5">
              <w:rPr>
                <w:rFonts w:ascii="Times New Roman" w:hAnsi="Times New Roman"/>
                <w:b/>
                <w:bCs/>
                <w:sz w:val="24"/>
                <w:szCs w:val="24"/>
              </w:rPr>
              <w:t xml:space="preserve"> учебных коммуникативных действиями (УУКД):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аргументированно вести диалог, развернуто и логично </w:t>
            </w:r>
            <w:proofErr w:type="gramStart"/>
            <w:r w:rsidRPr="001E4FB5">
              <w:rPr>
                <w:rFonts w:ascii="Times New Roman" w:hAnsi="Times New Roman" w:cs="Times New Roman"/>
                <w:sz w:val="24"/>
                <w:szCs w:val="24"/>
              </w:rPr>
              <w:t>излагать</w:t>
            </w:r>
            <w:proofErr w:type="gramEnd"/>
            <w:r w:rsidRPr="001E4FB5">
              <w:rPr>
                <w:rFonts w:ascii="Times New Roman" w:hAnsi="Times New Roman" w:cs="Times New Roman"/>
                <w:sz w:val="24"/>
                <w:szCs w:val="24"/>
              </w:rPr>
              <w:t xml:space="preserve"> свою точку зрения при обсуждении биологических проблем, результатов учебных исследований и проектов в области естествознания; в ходе дискуссий о современной естественнонаучной картине мира;</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xml:space="preserve">- работать в группе при выполнении проектных работ;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w:t>
            </w:r>
            <w:proofErr w:type="spellStart"/>
            <w:r w:rsidRPr="001E4FB5">
              <w:rPr>
                <w:rFonts w:ascii="Times New Roman" w:hAnsi="Times New Roman" w:cs="Times New Roman"/>
                <w:sz w:val="24"/>
                <w:szCs w:val="24"/>
              </w:rPr>
              <w:t>межпредметного</w:t>
            </w:r>
            <w:proofErr w:type="spellEnd"/>
            <w:r w:rsidRPr="001E4FB5">
              <w:rPr>
                <w:rFonts w:ascii="Times New Roman" w:hAnsi="Times New Roman" w:cs="Times New Roman"/>
                <w:sz w:val="24"/>
                <w:szCs w:val="24"/>
              </w:rPr>
              <w:t xml:space="preserve"> характера;</w:t>
            </w:r>
          </w:p>
          <w:p w:rsidR="008F3FC6" w:rsidRPr="001E4FB5" w:rsidRDefault="008F3FC6"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Формирование универсальных учебных регулятивных действий (УУРД):</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осуществление познавательной деятельности в области биологии, выявление проблем, постановке и формулировании собственных задач;</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самостоятельное составление плана выполнения практической или исследовательской работы с учетом имеющихся ресурсов и собственных возможностей;</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делать осознанный выбор, аргументировать его, брать на себя ответственность за решение в групповой работе над учебным проектом или исследованием в области биологии;</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использовать приемы рефлексии для оценки ситуации, выбора верного решения при решении качественных и расчетных задач;</w:t>
            </w:r>
          </w:p>
          <w:p w:rsidR="003F1B34" w:rsidRPr="001E4FB5" w:rsidRDefault="008F3FC6" w:rsidP="001E4FB5">
            <w:pPr>
              <w:spacing w:after="0" w:line="240" w:lineRule="auto"/>
              <w:jc w:val="both"/>
              <w:rPr>
                <w:rFonts w:ascii="Times New Roman" w:hAnsi="Times New Roman"/>
                <w:sz w:val="24"/>
                <w:szCs w:val="24"/>
              </w:rPr>
            </w:pPr>
            <w:r w:rsidRPr="001E4FB5">
              <w:rPr>
                <w:rFonts w:ascii="Times New Roman" w:hAnsi="Times New Roman"/>
                <w:sz w:val="24"/>
                <w:szCs w:val="24"/>
              </w:rPr>
              <w:t>принимать мотивы и аргументы других участников при анализе и обсуждении результатов учебных исследований или решения физических задач.</w:t>
            </w: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w:t>
            </w:r>
            <w:r w:rsidR="003F1B34" w:rsidRPr="001E4FB5">
              <w:rPr>
                <w:rFonts w:ascii="Times New Roman" w:hAnsi="Times New Roman" w:cs="Times New Roman"/>
                <w:sz w:val="24"/>
                <w:szCs w:val="24"/>
              </w:rPr>
              <w:lastRenderedPageBreak/>
              <w:t>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9</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Рб10</w:t>
            </w:r>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1E4FB5" w:rsidTr="003F1B34">
        <w:tc>
          <w:tcPr>
            <w:tcW w:w="2346" w:type="dxa"/>
          </w:tcPr>
          <w:p w:rsidR="003F1B34" w:rsidRPr="001E4FB5" w:rsidRDefault="003F1B34" w:rsidP="001E4FB5">
            <w:pPr>
              <w:spacing w:after="0" w:line="240" w:lineRule="auto"/>
              <w:rPr>
                <w:rFonts w:ascii="Times New Roman" w:hAnsi="Times New Roman"/>
                <w:sz w:val="24"/>
                <w:szCs w:val="24"/>
              </w:rPr>
            </w:pPr>
            <w:r w:rsidRPr="001E4FB5">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w:t>
            </w:r>
            <w:r w:rsidRPr="001E4FB5">
              <w:rPr>
                <w:rFonts w:ascii="Times New Roman" w:hAnsi="Times New Roman"/>
                <w:sz w:val="24"/>
                <w:szCs w:val="24"/>
              </w:rPr>
              <w:lastRenderedPageBreak/>
              <w:t>об изменении климата, принципы бережливого производства, эффективно действовать в чрезвычайных ситуациях</w:t>
            </w:r>
          </w:p>
        </w:tc>
        <w:tc>
          <w:tcPr>
            <w:tcW w:w="3909" w:type="dxa"/>
          </w:tcPr>
          <w:p w:rsidR="003F1B34" w:rsidRPr="001E4FB5" w:rsidRDefault="003F1B34" w:rsidP="001E4FB5">
            <w:pPr>
              <w:spacing w:after="0" w:line="240" w:lineRule="auto"/>
              <w:rPr>
                <w:rFonts w:ascii="Times New Roman" w:hAnsi="Times New Roman"/>
                <w:b/>
                <w:bCs/>
                <w:color w:val="000000"/>
                <w:sz w:val="24"/>
                <w:szCs w:val="24"/>
                <w:shd w:val="clear" w:color="auto" w:fill="FFFFFF"/>
                <w:lang w:eastAsia="en-US"/>
              </w:rPr>
            </w:pPr>
            <w:r w:rsidRPr="001E4FB5">
              <w:rPr>
                <w:rFonts w:ascii="Times New Roman" w:hAnsi="Times New Roman"/>
                <w:b/>
                <w:bCs/>
                <w:color w:val="000000"/>
                <w:sz w:val="24"/>
                <w:szCs w:val="24"/>
                <w:shd w:val="clear" w:color="auto" w:fill="FFFFFF"/>
                <w:lang w:eastAsia="en-US"/>
              </w:rPr>
              <w:lastRenderedPageBreak/>
              <w:t>В области</w:t>
            </w:r>
            <w:r w:rsidRPr="001E4FB5">
              <w:rPr>
                <w:rFonts w:ascii="Times New Roman" w:hAnsi="Times New Roman"/>
                <w:color w:val="000000"/>
                <w:sz w:val="24"/>
                <w:szCs w:val="24"/>
                <w:shd w:val="clear" w:color="auto" w:fill="FFFFFF"/>
                <w:lang w:eastAsia="en-US"/>
              </w:rPr>
              <w:t xml:space="preserve"> </w:t>
            </w:r>
            <w:r w:rsidRPr="001E4FB5">
              <w:rPr>
                <w:rFonts w:ascii="Times New Roman" w:hAnsi="Times New Roman"/>
                <w:b/>
                <w:bCs/>
                <w:color w:val="000000"/>
                <w:sz w:val="24"/>
                <w:szCs w:val="24"/>
                <w:shd w:val="clear" w:color="auto" w:fill="FFFFFF"/>
                <w:lang w:eastAsia="en-US"/>
              </w:rPr>
              <w:t>экологического воспитания:</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понимающий</w:t>
            </w:r>
            <w:proofErr w:type="gramEnd"/>
            <w:r w:rsidRPr="001E4FB5">
              <w:rPr>
                <w:rFonts w:ascii="Times New Roman" w:hAnsi="Times New Roman" w:cs="Times New Roman"/>
                <w:sz w:val="24"/>
                <w:szCs w:val="24"/>
              </w:rPr>
              <w:t xml:space="preserve"> ценность природы, зависимость жизни людей от природы, влияние людей на природу, окружающую среду;</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lastRenderedPageBreak/>
              <w:t>- проявляющий любовь и бережное отношение к природе, неприятие действий, приносящих вред природе, особенно живым существам;</w:t>
            </w:r>
          </w:p>
          <w:p w:rsidR="008F3FC6" w:rsidRPr="001E4FB5" w:rsidRDefault="008F3FC6" w:rsidP="001E4FB5">
            <w:pPr>
              <w:pStyle w:val="ConsPlusNormal"/>
              <w:jc w:val="both"/>
              <w:rPr>
                <w:rFonts w:ascii="Times New Roman" w:hAnsi="Times New Roman" w:cs="Times New Roman"/>
                <w:sz w:val="24"/>
                <w:szCs w:val="24"/>
              </w:rPr>
            </w:pPr>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выражающий</w:t>
            </w:r>
            <w:proofErr w:type="gramEnd"/>
            <w:r w:rsidRPr="001E4FB5">
              <w:rPr>
                <w:rFonts w:ascii="Times New Roman" w:hAnsi="Times New Roman" w:cs="Times New Roman"/>
                <w:sz w:val="24"/>
                <w:szCs w:val="24"/>
              </w:rPr>
              <w:t xml:space="preserve"> готовность в своей деятельности придерживаться экологических норм.</w:t>
            </w:r>
          </w:p>
          <w:p w:rsidR="003F1B34" w:rsidRPr="001E4FB5" w:rsidRDefault="003F1B34" w:rsidP="001E4FB5">
            <w:pPr>
              <w:spacing w:after="0" w:line="240" w:lineRule="auto"/>
              <w:jc w:val="both"/>
              <w:rPr>
                <w:rFonts w:ascii="Times New Roman" w:hAnsi="Times New Roman"/>
                <w:sz w:val="24"/>
                <w:szCs w:val="24"/>
              </w:rPr>
            </w:pPr>
          </w:p>
        </w:tc>
        <w:tc>
          <w:tcPr>
            <w:tcW w:w="3940" w:type="dxa"/>
          </w:tcPr>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lastRenderedPageBreak/>
              <w:t>Д</w:t>
            </w:r>
            <w:r w:rsidR="003F1B34" w:rsidRPr="001E4FB5">
              <w:rPr>
                <w:rFonts w:ascii="Times New Roman" w:hAnsi="Times New Roman" w:cs="Times New Roman"/>
                <w:b/>
                <w:bCs/>
                <w:sz w:val="24"/>
                <w:szCs w:val="24"/>
              </w:rPr>
              <w:t>Рб5</w:t>
            </w:r>
            <w:r w:rsidR="003F1B34" w:rsidRPr="001E4FB5">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w:t>
            </w:r>
            <w:r w:rsidR="003F1B34" w:rsidRPr="001E4FB5">
              <w:rPr>
                <w:rFonts w:ascii="Times New Roman" w:hAnsi="Times New Roman" w:cs="Times New Roman"/>
                <w:sz w:val="24"/>
                <w:szCs w:val="24"/>
              </w:rPr>
              <w:lastRenderedPageBreak/>
              <w:t>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3F1B34" w:rsidRPr="001E4FB5" w:rsidRDefault="00D26248" w:rsidP="001E4FB5">
            <w:pPr>
              <w:pStyle w:val="ConsPlusNormal"/>
              <w:jc w:val="both"/>
              <w:rPr>
                <w:rFonts w:ascii="Times New Roman" w:hAnsi="Times New Roman" w:cs="Times New Roman"/>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6</w:t>
            </w:r>
            <w:proofErr w:type="gramEnd"/>
            <w:r w:rsidR="003F1B34" w:rsidRPr="001E4FB5">
              <w:rPr>
                <w:rFonts w:ascii="Times New Roman" w:hAnsi="Times New Roman" w:cs="Times New Roman"/>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003F1B34" w:rsidRPr="001E4FB5">
              <w:rPr>
                <w:rFonts w:ascii="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3F1B34" w:rsidRPr="001E4FB5" w:rsidRDefault="00D26248" w:rsidP="001E4FB5">
            <w:pPr>
              <w:pStyle w:val="ConsPlusNormal"/>
              <w:jc w:val="both"/>
              <w:rPr>
                <w:rFonts w:ascii="Times New Roman" w:hAnsi="Times New Roman" w:cs="Times New Roman"/>
                <w:b/>
                <w:bCs/>
                <w:sz w:val="24"/>
                <w:szCs w:val="24"/>
              </w:rPr>
            </w:pPr>
            <w:r w:rsidRPr="001E4FB5">
              <w:rPr>
                <w:rFonts w:ascii="Times New Roman" w:hAnsi="Times New Roman" w:cs="Times New Roman"/>
                <w:b/>
                <w:bCs/>
                <w:sz w:val="24"/>
                <w:szCs w:val="24"/>
              </w:rPr>
              <w:t>Д</w:t>
            </w:r>
            <w:r w:rsidR="003F1B34" w:rsidRPr="001E4FB5">
              <w:rPr>
                <w:rFonts w:ascii="Times New Roman" w:hAnsi="Times New Roman" w:cs="Times New Roman"/>
                <w:b/>
                <w:bCs/>
                <w:sz w:val="24"/>
                <w:szCs w:val="24"/>
              </w:rPr>
              <w:t>Рб</w:t>
            </w:r>
            <w:proofErr w:type="gramStart"/>
            <w:r w:rsidR="003F1B34" w:rsidRPr="001E4FB5">
              <w:rPr>
                <w:rFonts w:ascii="Times New Roman" w:hAnsi="Times New Roman" w:cs="Times New Roman"/>
                <w:b/>
                <w:bCs/>
                <w:sz w:val="24"/>
                <w:szCs w:val="24"/>
              </w:rPr>
              <w:t>7</w:t>
            </w:r>
            <w:proofErr w:type="gramEnd"/>
            <w:r w:rsidR="003F1B34" w:rsidRPr="001E4FB5">
              <w:rPr>
                <w:rFonts w:ascii="Times New Roman" w:hAnsi="Times New Roman" w:cs="Times New Roman"/>
                <w:b/>
                <w:bCs/>
                <w:sz w:val="24"/>
                <w:szCs w:val="24"/>
              </w:rPr>
              <w:t xml:space="preserve"> </w:t>
            </w:r>
            <w:proofErr w:type="spellStart"/>
            <w:r w:rsidR="003F1B34" w:rsidRPr="001E4FB5">
              <w:rPr>
                <w:rFonts w:ascii="Times New Roman" w:hAnsi="Times New Roman" w:cs="Times New Roman"/>
                <w:sz w:val="24"/>
                <w:szCs w:val="24"/>
              </w:rPr>
              <w:t>сформированность</w:t>
            </w:r>
            <w:proofErr w:type="spellEnd"/>
            <w:r w:rsidR="003F1B34" w:rsidRPr="001E4FB5">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r w:rsidRPr="001E4FB5">
              <w:rPr>
                <w:rFonts w:ascii="Times New Roman" w:hAnsi="Times New Roman" w:cs="Times New Roman"/>
                <w:sz w:val="24"/>
                <w:szCs w:val="24"/>
              </w:rPr>
              <w:t>.</w:t>
            </w:r>
          </w:p>
        </w:tc>
      </w:tr>
      <w:tr w:rsidR="00260F22" w:rsidRPr="001E4FB5" w:rsidTr="00260F22">
        <w:tc>
          <w:tcPr>
            <w:tcW w:w="10195" w:type="dxa"/>
            <w:gridSpan w:val="3"/>
          </w:tcPr>
          <w:p w:rsidR="00260F22" w:rsidRPr="001E4FB5" w:rsidRDefault="00260F22" w:rsidP="001E4FB5">
            <w:pPr>
              <w:pStyle w:val="ConsPlusNormal"/>
              <w:jc w:val="both"/>
              <w:rPr>
                <w:rFonts w:ascii="Times New Roman" w:hAnsi="Times New Roman" w:cs="Times New Roman"/>
                <w:b/>
                <w:bCs/>
                <w:sz w:val="24"/>
                <w:szCs w:val="24"/>
              </w:rPr>
            </w:pPr>
            <w:r w:rsidRPr="00260F22">
              <w:rPr>
                <w:rFonts w:ascii="Times New Roman" w:hAnsi="Times New Roman" w:cs="Times New Roman"/>
                <w:sz w:val="24"/>
                <w:szCs w:val="24"/>
              </w:rPr>
              <w:lastRenderedPageBreak/>
              <w:t>ПК 1.3. Проверять оснащенность, работоспособность, исправность и осуществлять настройку оборудования поста для различных способов сварки.</w:t>
            </w:r>
          </w:p>
        </w:tc>
      </w:tr>
    </w:tbl>
    <w:p w:rsidR="003248EB" w:rsidRPr="001E4FB5" w:rsidRDefault="003248EB"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rsidR="007935F1" w:rsidRPr="001E4FB5" w:rsidRDefault="007935F1" w:rsidP="001E4FB5">
      <w:pPr>
        <w:spacing w:after="0" w:line="240" w:lineRule="auto"/>
        <w:jc w:val="center"/>
        <w:rPr>
          <w:rFonts w:ascii="Times New Roman" w:hAnsi="Times New Roman" w:cs="Times New Roman"/>
          <w:b/>
          <w:sz w:val="24"/>
          <w:szCs w:val="24"/>
        </w:rPr>
      </w:pP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rsidR="007935F1" w:rsidRPr="001E4FB5" w:rsidRDefault="007935F1"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5"/>
        <w:gridCol w:w="1882"/>
      </w:tblGrid>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A53F4">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62009C" w:rsidP="0062009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38</w:t>
            </w:r>
            <w:r w:rsidR="00F73EA9">
              <w:rPr>
                <w:rFonts w:ascii="Times New Roman" w:hAnsi="Times New Roman" w:cs="Times New Roman"/>
                <w:b/>
                <w:sz w:val="24"/>
                <w:szCs w:val="24"/>
              </w:rPr>
              <w:t xml:space="preserve"> ч.</w:t>
            </w:r>
          </w:p>
        </w:tc>
      </w:tr>
      <w:tr w:rsidR="00F73EA9" w:rsidTr="00F73EA9">
        <w:tc>
          <w:tcPr>
            <w:tcW w:w="9237" w:type="dxa"/>
            <w:gridSpan w:val="2"/>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7A53F4">
              <w:rPr>
                <w:rFonts w:ascii="Times New Roman" w:hAnsi="Times New Roman" w:cs="Times New Roman"/>
                <w:sz w:val="24"/>
                <w:szCs w:val="24"/>
              </w:rPr>
              <w:t>0</w:t>
            </w:r>
            <w:r>
              <w:rPr>
                <w:rFonts w:ascii="Times New Roman" w:hAnsi="Times New Roman" w:cs="Times New Roman"/>
                <w:sz w:val="24"/>
                <w:szCs w:val="24"/>
              </w:rPr>
              <w:t xml:space="preserve"> ч.</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7A53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F73EA9">
              <w:rPr>
                <w:rFonts w:ascii="Times New Roman" w:hAnsi="Times New Roman" w:cs="Times New Roman"/>
                <w:sz w:val="24"/>
                <w:szCs w:val="24"/>
              </w:rPr>
              <w:t xml:space="preserve"> ч.</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rsidR="00F73EA9" w:rsidRDefault="00F73EA9">
            <w:pPr>
              <w:spacing w:after="0" w:line="240" w:lineRule="auto"/>
              <w:jc w:val="center"/>
              <w:rPr>
                <w:rFonts w:ascii="Times New Roman" w:hAnsi="Times New Roman" w:cs="Times New Roman"/>
                <w:sz w:val="24"/>
                <w:szCs w:val="24"/>
              </w:rPr>
            </w:pP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roofErr w:type="gramEnd"/>
          </w:p>
        </w:tc>
        <w:tc>
          <w:tcPr>
            <w:tcW w:w="1882" w:type="dxa"/>
            <w:tcBorders>
              <w:top w:val="single" w:sz="4" w:space="0" w:color="auto"/>
              <w:left w:val="single" w:sz="4" w:space="0" w:color="auto"/>
              <w:bottom w:val="single" w:sz="4" w:space="0" w:color="auto"/>
              <w:right w:val="single" w:sz="4" w:space="0" w:color="auto"/>
            </w:tcBorders>
            <w:hideMark/>
          </w:tcPr>
          <w:p w:rsidR="00F73EA9" w:rsidRPr="0062009C" w:rsidRDefault="007A53F4">
            <w:pPr>
              <w:spacing w:after="0" w:line="240" w:lineRule="auto"/>
              <w:jc w:val="center"/>
              <w:rPr>
                <w:rFonts w:ascii="Times New Roman" w:hAnsi="Times New Roman" w:cs="Times New Roman"/>
                <w:b/>
                <w:sz w:val="24"/>
                <w:szCs w:val="24"/>
              </w:rPr>
            </w:pPr>
            <w:r w:rsidRPr="0062009C">
              <w:rPr>
                <w:rFonts w:ascii="Times New Roman" w:hAnsi="Times New Roman" w:cs="Times New Roman"/>
                <w:b/>
                <w:sz w:val="24"/>
                <w:szCs w:val="24"/>
              </w:rPr>
              <w:t>2</w:t>
            </w:r>
            <w:r w:rsidR="00F73EA9" w:rsidRPr="0062009C">
              <w:rPr>
                <w:rFonts w:ascii="Times New Roman" w:hAnsi="Times New Roman" w:cs="Times New Roman"/>
                <w:b/>
                <w:sz w:val="24"/>
                <w:szCs w:val="24"/>
              </w:rPr>
              <w:t xml:space="preserve"> ч.</w:t>
            </w:r>
          </w:p>
        </w:tc>
      </w:tr>
      <w:tr w:rsidR="00F73EA9" w:rsidTr="00F73EA9">
        <w:tc>
          <w:tcPr>
            <w:tcW w:w="7355"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F73EA9" w:rsidTr="00F73EA9">
        <w:tc>
          <w:tcPr>
            <w:tcW w:w="9237" w:type="dxa"/>
            <w:gridSpan w:val="2"/>
            <w:tcBorders>
              <w:top w:val="single" w:sz="4" w:space="0" w:color="auto"/>
              <w:left w:val="single" w:sz="4" w:space="0" w:color="auto"/>
              <w:bottom w:val="single" w:sz="4" w:space="0" w:color="auto"/>
              <w:right w:val="single" w:sz="4" w:space="0" w:color="auto"/>
            </w:tcBorders>
            <w:hideMark/>
          </w:tcPr>
          <w:p w:rsidR="00F73EA9" w:rsidRDefault="00F73E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rsidR="00F73EA9" w:rsidRDefault="00F73EA9" w:rsidP="00F73EA9">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pPr>
    </w:p>
    <w:p w:rsidR="003248EB" w:rsidRPr="001E4FB5" w:rsidRDefault="003248EB" w:rsidP="001E4FB5">
      <w:pPr>
        <w:spacing w:after="0" w:line="240" w:lineRule="auto"/>
        <w:rPr>
          <w:rFonts w:ascii="Times New Roman" w:hAnsi="Times New Roman" w:cs="Times New Roman"/>
          <w:sz w:val="24"/>
          <w:szCs w:val="24"/>
        </w:rPr>
        <w:sectPr w:rsidR="003248EB" w:rsidRPr="001E4FB5" w:rsidSect="00260F22">
          <w:footerReference w:type="default" r:id="rId13"/>
          <w:pgSz w:w="11906" w:h="16838" w:code="9"/>
          <w:pgMar w:top="1134" w:right="567" w:bottom="1134" w:left="1134" w:header="709" w:footer="709" w:gutter="0"/>
          <w:cols w:space="708"/>
          <w:titlePg/>
          <w:docGrid w:linePitch="360"/>
        </w:sectPr>
      </w:pPr>
    </w:p>
    <w:p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tblPr>
      <w:tblGrid>
        <w:gridCol w:w="2235"/>
        <w:gridCol w:w="10347"/>
        <w:gridCol w:w="993"/>
        <w:gridCol w:w="1778"/>
      </w:tblGrid>
      <w:tr w:rsidR="007935F1" w:rsidRPr="009151DE" w:rsidTr="00F0565C">
        <w:tc>
          <w:tcPr>
            <w:tcW w:w="2235"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347"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 xml:space="preserve">Содержание учебного материала и формы организации деятельности </w:t>
            </w:r>
            <w:proofErr w:type="gramStart"/>
            <w:r w:rsidRPr="00BC44C4">
              <w:rPr>
                <w:rFonts w:ascii="Times New Roman" w:hAnsi="Times New Roman"/>
                <w:b/>
              </w:rPr>
              <w:t>обучающихся</w:t>
            </w:r>
            <w:proofErr w:type="gramEnd"/>
          </w:p>
        </w:tc>
        <w:tc>
          <w:tcPr>
            <w:tcW w:w="993" w:type="dxa"/>
            <w:vAlign w:val="center"/>
          </w:tcPr>
          <w:p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rsidTr="00F0565C">
        <w:tc>
          <w:tcPr>
            <w:tcW w:w="2235"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347"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rsidTr="00F0565C">
        <w:tc>
          <w:tcPr>
            <w:tcW w:w="2235" w:type="dxa"/>
            <w:vAlign w:val="center"/>
          </w:tcPr>
          <w:p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347" w:type="dxa"/>
          </w:tcPr>
          <w:p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rsidTr="00F0565C">
        <w:tc>
          <w:tcPr>
            <w:tcW w:w="2235" w:type="dxa"/>
            <w:vMerge w:val="restart"/>
            <w:vAlign w:val="center"/>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9151DE" w:rsidRPr="009151DE" w:rsidTr="00F0565C">
        <w:tc>
          <w:tcPr>
            <w:tcW w:w="2235"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rsidTr="00F0565C">
        <w:tc>
          <w:tcPr>
            <w:tcW w:w="2235" w:type="dxa"/>
            <w:vMerge/>
            <w:vAlign w:val="center"/>
          </w:tcPr>
          <w:p w:rsidR="009151DE" w:rsidRPr="009151DE" w:rsidRDefault="009151DE" w:rsidP="009151DE">
            <w:pPr>
              <w:spacing w:after="0" w:line="240" w:lineRule="auto"/>
              <w:rPr>
                <w:rFonts w:ascii="Times New Roman" w:hAnsi="Times New Roman"/>
                <w:b/>
                <w:sz w:val="24"/>
                <w:szCs w:val="24"/>
              </w:rPr>
            </w:pPr>
          </w:p>
        </w:tc>
        <w:tc>
          <w:tcPr>
            <w:tcW w:w="10347" w:type="dxa"/>
          </w:tcPr>
          <w:p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rsidTr="00F0565C">
        <w:tc>
          <w:tcPr>
            <w:tcW w:w="2235"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347"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5242AD" w:rsidRPr="009151DE" w:rsidTr="00F0565C">
        <w:tc>
          <w:tcPr>
            <w:tcW w:w="2235" w:type="dxa"/>
            <w:vMerge/>
          </w:tcPr>
          <w:p w:rsidR="005242AD" w:rsidRPr="009151DE" w:rsidRDefault="005242AD" w:rsidP="009151DE">
            <w:pPr>
              <w:spacing w:after="0" w:line="240" w:lineRule="auto"/>
              <w:rPr>
                <w:rFonts w:ascii="Times New Roman" w:hAnsi="Times New Roman"/>
                <w:b/>
                <w:sz w:val="24"/>
                <w:szCs w:val="24"/>
              </w:rPr>
            </w:pPr>
          </w:p>
        </w:tc>
        <w:tc>
          <w:tcPr>
            <w:tcW w:w="10347"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F0565C">
        <w:tc>
          <w:tcPr>
            <w:tcW w:w="2235" w:type="dxa"/>
            <w:vMerge/>
          </w:tcPr>
          <w:p w:rsidR="007935F1" w:rsidRPr="009151DE" w:rsidRDefault="007935F1" w:rsidP="009151DE">
            <w:pPr>
              <w:spacing w:after="0" w:line="240" w:lineRule="auto"/>
              <w:rPr>
                <w:rFonts w:ascii="Times New Roman" w:hAnsi="Times New Roman"/>
                <w:b/>
                <w:sz w:val="24"/>
                <w:szCs w:val="24"/>
              </w:rPr>
            </w:pPr>
          </w:p>
        </w:tc>
        <w:tc>
          <w:tcPr>
            <w:tcW w:w="10347"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Общее понятие о химическом составе химических элементов в клетке. Макро-, микр</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xml:space="preserve">-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rsidTr="00F0565C">
        <w:tc>
          <w:tcPr>
            <w:tcW w:w="2235" w:type="dxa"/>
            <w:vMerge w:val="restart"/>
          </w:tcPr>
          <w:p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w:t>
            </w:r>
            <w:proofErr w:type="gramStart"/>
            <w:r w:rsidR="005242AD" w:rsidRPr="009151DE">
              <w:rPr>
                <w:rFonts w:ascii="Times New Roman" w:hAnsi="Times New Roman"/>
                <w:b/>
                <w:sz w:val="24"/>
                <w:szCs w:val="24"/>
              </w:rPr>
              <w:t>о-</w:t>
            </w:r>
            <w:proofErr w:type="gramEnd"/>
            <w:r w:rsidR="005242AD" w:rsidRPr="009151DE">
              <w:rPr>
                <w:rFonts w:ascii="Times New Roman" w:hAnsi="Times New Roman"/>
                <w:b/>
                <w:sz w:val="24"/>
                <w:szCs w:val="24"/>
              </w:rPr>
              <w:t xml:space="preserve"> функциональная организация клеток</w:t>
            </w:r>
          </w:p>
        </w:tc>
        <w:tc>
          <w:tcPr>
            <w:tcW w:w="10347" w:type="dxa"/>
          </w:tcPr>
          <w:p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5242AD" w:rsidRPr="009151DE" w:rsidTr="00F0565C">
        <w:tc>
          <w:tcPr>
            <w:tcW w:w="2235" w:type="dxa"/>
            <w:vMerge/>
          </w:tcPr>
          <w:p w:rsidR="005242AD" w:rsidRPr="009151DE" w:rsidRDefault="005242AD" w:rsidP="009151DE">
            <w:pPr>
              <w:spacing w:after="0" w:line="240" w:lineRule="auto"/>
              <w:rPr>
                <w:rFonts w:ascii="Times New Roman" w:hAnsi="Times New Roman"/>
                <w:b/>
                <w:bCs/>
                <w:iCs/>
                <w:sz w:val="24"/>
                <w:szCs w:val="24"/>
              </w:rPr>
            </w:pPr>
          </w:p>
        </w:tc>
        <w:tc>
          <w:tcPr>
            <w:tcW w:w="10347" w:type="dxa"/>
          </w:tcPr>
          <w:p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rsidTr="00F0565C">
        <w:tc>
          <w:tcPr>
            <w:tcW w:w="2235" w:type="dxa"/>
            <w:vMerge/>
          </w:tcPr>
          <w:p w:rsidR="007935F1" w:rsidRPr="009151DE" w:rsidRDefault="007935F1" w:rsidP="009151DE">
            <w:pPr>
              <w:spacing w:after="0" w:line="240" w:lineRule="auto"/>
              <w:rPr>
                <w:rFonts w:ascii="Times New Roman" w:hAnsi="Times New Roman"/>
                <w:bCs/>
                <w:iCs/>
                <w:sz w:val="24"/>
                <w:szCs w:val="24"/>
              </w:rPr>
            </w:pPr>
          </w:p>
        </w:tc>
        <w:tc>
          <w:tcPr>
            <w:tcW w:w="10347" w:type="dxa"/>
          </w:tcPr>
          <w:p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proofErr w:type="spellStart"/>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w:t>
            </w:r>
            <w:proofErr w:type="spellEnd"/>
            <w:r w:rsidR="005242AD" w:rsidRPr="009151DE">
              <w:rPr>
                <w:rFonts w:ascii="Times New Roman" w:hAnsi="Times New Roman"/>
                <w:sz w:val="24"/>
                <w:szCs w:val="24"/>
              </w:rPr>
              <w:t xml:space="preserve">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Активный и пассивный транспорт веществ. Понятие о фаг</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w:t>
            </w:r>
            <w:proofErr w:type="gramStart"/>
            <w:r>
              <w:rPr>
                <w:rFonts w:ascii="Times New Roman" w:eastAsia="Arial" w:hAnsi="Times New Roman"/>
                <w:b/>
                <w:sz w:val="24"/>
                <w:szCs w:val="24"/>
              </w:rPr>
              <w:t>4</w:t>
            </w:r>
            <w:proofErr w:type="gramEnd"/>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Понятие о пр</w:t>
            </w:r>
            <w:proofErr w:type="gramStart"/>
            <w:r w:rsidRPr="009151DE">
              <w:rPr>
                <w:rFonts w:ascii="Times New Roman" w:hAnsi="Times New Roman"/>
                <w:sz w:val="24"/>
                <w:szCs w:val="24"/>
              </w:rPr>
              <w:t>о-</w:t>
            </w:r>
            <w:proofErr w:type="gramEnd"/>
            <w:r w:rsidRPr="009151DE">
              <w:rPr>
                <w:rFonts w:ascii="Times New Roman" w:hAnsi="Times New Roman"/>
                <w:sz w:val="24"/>
                <w:szCs w:val="24"/>
              </w:rPr>
              <w:t xml:space="preserve"> и эукариотах. Сравнение строения </w:t>
            </w:r>
            <w:proofErr w:type="spellStart"/>
            <w:r w:rsidRPr="009151DE">
              <w:rPr>
                <w:rFonts w:ascii="Times New Roman" w:hAnsi="Times New Roman"/>
                <w:sz w:val="24"/>
                <w:szCs w:val="24"/>
              </w:rPr>
              <w:t>эукариотических</w:t>
            </w:r>
            <w:proofErr w:type="spellEnd"/>
            <w:r w:rsidRPr="009151DE">
              <w:rPr>
                <w:rFonts w:ascii="Times New Roman" w:hAnsi="Times New Roman"/>
                <w:sz w:val="24"/>
                <w:szCs w:val="24"/>
              </w:rPr>
              <w:t xml:space="preserve"> клеток. Сравнение прокариот и эукариот. Бактерии. Общая характеристика. Строение вирусов. Строение простых и сложных вирусов, </w:t>
            </w:r>
            <w:proofErr w:type="spellStart"/>
            <w:r w:rsidRPr="009151DE">
              <w:rPr>
                <w:rFonts w:ascii="Times New Roman" w:hAnsi="Times New Roman"/>
                <w:sz w:val="24"/>
                <w:szCs w:val="24"/>
              </w:rPr>
              <w:t>ретровирусов</w:t>
            </w:r>
            <w:proofErr w:type="spellEnd"/>
            <w:r w:rsidRPr="009151DE">
              <w:rPr>
                <w:rFonts w:ascii="Times New Roman" w:hAnsi="Times New Roman"/>
                <w:sz w:val="24"/>
                <w:szCs w:val="24"/>
              </w:rPr>
              <w:t xml:space="preserve">, бактериофагов. Жизненный цикл ДНК-содержащих вирусов, РНК-содержащих вирусов, бактериофагов. ВИЧ, гепатит человека. </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F73EA9">
              <w:rPr>
                <w:rFonts w:ascii="Times New Roman" w:hAnsi="Times New Roman"/>
                <w:b/>
                <w:sz w:val="24"/>
                <w:szCs w:val="24"/>
              </w:rPr>
              <w:t>:</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bl>
    <w:p w:rsidR="00BC44C4" w:rsidRDefault="00BC44C4"/>
    <w:tbl>
      <w:tblPr>
        <w:tblStyle w:val="a3"/>
        <w:tblW w:w="0" w:type="auto"/>
        <w:tblLayout w:type="fixed"/>
        <w:tblLook w:val="04A0"/>
      </w:tblPr>
      <w:tblGrid>
        <w:gridCol w:w="2235"/>
        <w:gridCol w:w="10347"/>
        <w:gridCol w:w="993"/>
        <w:gridCol w:w="1778"/>
      </w:tblGrid>
      <w:tr w:rsidR="007935F1" w:rsidRPr="009151DE" w:rsidTr="00F0565C">
        <w:tc>
          <w:tcPr>
            <w:tcW w:w="2235" w:type="dxa"/>
            <w:vMerge w:val="restart"/>
          </w:tcPr>
          <w:p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347" w:type="dxa"/>
          </w:tcPr>
          <w:p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0326E" w:rsidRPr="009151DE" w:rsidTr="00F0565C">
        <w:tc>
          <w:tcPr>
            <w:tcW w:w="2235" w:type="dxa"/>
            <w:vMerge/>
          </w:tcPr>
          <w:p w:rsidR="0030326E" w:rsidRPr="009151DE" w:rsidRDefault="0030326E" w:rsidP="009151DE">
            <w:pPr>
              <w:spacing w:after="0" w:line="240" w:lineRule="auto"/>
              <w:rPr>
                <w:rFonts w:ascii="Times New Roman" w:hAnsi="Times New Roman"/>
                <w:b/>
                <w:bCs/>
                <w:iCs/>
                <w:sz w:val="24"/>
                <w:szCs w:val="24"/>
              </w:rPr>
            </w:pPr>
          </w:p>
        </w:tc>
        <w:tc>
          <w:tcPr>
            <w:tcW w:w="10347" w:type="dxa"/>
          </w:tcPr>
          <w:p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rsidTr="00F0565C">
        <w:tc>
          <w:tcPr>
            <w:tcW w:w="2235" w:type="dxa"/>
            <w:vMerge/>
          </w:tcPr>
          <w:p w:rsidR="007935F1" w:rsidRPr="009151DE" w:rsidRDefault="007935F1" w:rsidP="009151DE">
            <w:pPr>
              <w:spacing w:after="0" w:line="240" w:lineRule="auto"/>
              <w:rPr>
                <w:rFonts w:ascii="Times New Roman" w:hAnsi="Times New Roman"/>
                <w:bCs/>
                <w:iCs/>
                <w:sz w:val="24"/>
                <w:szCs w:val="24"/>
              </w:rPr>
            </w:pPr>
          </w:p>
        </w:tc>
        <w:tc>
          <w:tcPr>
            <w:tcW w:w="10347" w:type="dxa"/>
          </w:tcPr>
          <w:p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DD727F">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w:t>
            </w:r>
            <w:proofErr w:type="gramStart"/>
            <w:r w:rsidRPr="009151DE">
              <w:rPr>
                <w:rFonts w:ascii="Times New Roman" w:hAnsi="Times New Roman"/>
                <w:color w:val="000000"/>
                <w:sz w:val="24"/>
                <w:szCs w:val="24"/>
              </w:rPr>
              <w:t>световая</w:t>
            </w:r>
            <w:proofErr w:type="gramEnd"/>
            <w:r w:rsidRPr="009151DE">
              <w:rPr>
                <w:rFonts w:ascii="Times New Roman" w:hAnsi="Times New Roman"/>
                <w:color w:val="000000"/>
                <w:sz w:val="24"/>
                <w:szCs w:val="24"/>
              </w:rPr>
              <w:t xml:space="preserve"> и </w:t>
            </w:r>
            <w:proofErr w:type="spellStart"/>
            <w:r w:rsidRPr="009151DE">
              <w:rPr>
                <w:rFonts w:ascii="Times New Roman" w:hAnsi="Times New Roman"/>
                <w:color w:val="000000"/>
                <w:sz w:val="24"/>
                <w:szCs w:val="24"/>
              </w:rPr>
              <w:t>темновая</w:t>
            </w:r>
            <w:proofErr w:type="spellEnd"/>
            <w:r w:rsidRPr="009151DE">
              <w:rPr>
                <w:rFonts w:ascii="Times New Roman" w:hAnsi="Times New Roman"/>
                <w:color w:val="000000"/>
                <w:sz w:val="24"/>
                <w:szCs w:val="24"/>
              </w:rPr>
              <w:t xml:space="preserve">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347"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Cs/>
                <w:iCs/>
                <w:sz w:val="24"/>
                <w:szCs w:val="24"/>
              </w:rPr>
            </w:pPr>
          </w:p>
        </w:tc>
        <w:tc>
          <w:tcPr>
            <w:tcW w:w="10347" w:type="dxa"/>
          </w:tcPr>
          <w:p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rsidTr="00F0565C">
        <w:tc>
          <w:tcPr>
            <w:tcW w:w="2235"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347" w:type="dxa"/>
          </w:tcPr>
          <w:p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347"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w:t>
            </w:r>
            <w:proofErr w:type="gramStart"/>
            <w:r w:rsidRPr="00670361">
              <w:rPr>
                <w:rFonts w:ascii="Times New Roman" w:hAnsi="Times New Roman"/>
                <w:sz w:val="24"/>
                <w:szCs w:val="24"/>
              </w:rPr>
              <w:t>о</w:t>
            </w:r>
            <w:proofErr w:type="spellEnd"/>
            <w:r w:rsidRPr="00670361">
              <w:rPr>
                <w:rFonts w:ascii="Times New Roman" w:hAnsi="Times New Roman"/>
                <w:sz w:val="24"/>
                <w:szCs w:val="24"/>
              </w:rPr>
              <w:t>-</w:t>
            </w:r>
            <w:proofErr w:type="gramEnd"/>
            <w:r w:rsidRPr="00670361">
              <w:rPr>
                <w:rFonts w:ascii="Times New Roman" w:hAnsi="Times New Roman"/>
                <w:sz w:val="24"/>
                <w:szCs w:val="24"/>
              </w:rPr>
              <w:t xml:space="preserve"> и оогенез. Оплодотворение.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347" w:type="dxa"/>
          </w:tcPr>
          <w:p w:rsidR="009151DE" w:rsidRPr="00670361" w:rsidRDefault="009151DE" w:rsidP="009151DE">
            <w:pPr>
              <w:pStyle w:val="a4"/>
              <w:rPr>
                <w:b/>
                <w:i/>
                <w:sz w:val="24"/>
              </w:rPr>
            </w:pPr>
            <w:r w:rsidRPr="00670361">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372E9B">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r w:rsidR="00372E9B">
              <w:rPr>
                <w:sz w:val="24"/>
              </w:rPr>
              <w:t xml:space="preserve"> </w:t>
            </w:r>
            <w:r w:rsidRPr="009151DE">
              <w:rPr>
                <w:color w:val="000000"/>
                <w:sz w:val="24"/>
              </w:rPr>
              <w:t xml:space="preserve">Стадии эмбриогенеза. </w:t>
            </w:r>
            <w:r w:rsidRPr="009151DE">
              <w:rPr>
                <w:sz w:val="24"/>
              </w:rPr>
              <w:t>Влияние внешних факторов на развитие зародыша. Репродуктивное здоровье.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val="restart"/>
          </w:tcPr>
          <w:p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347" w:type="dxa"/>
          </w:tcPr>
          <w:p w:rsidR="009151DE" w:rsidRPr="009151DE" w:rsidRDefault="009151DE" w:rsidP="009151DE">
            <w:pPr>
              <w:pStyle w:val="a4"/>
              <w:rPr>
                <w:b/>
                <w:i/>
                <w:sz w:val="24"/>
              </w:rPr>
            </w:pPr>
            <w:r w:rsidRPr="009151DE">
              <w:rPr>
                <w:b/>
                <w:bCs/>
                <w:sz w:val="24"/>
              </w:rPr>
              <w:t>Основное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9151DE" w:rsidRPr="009151DE" w:rsidTr="00F0565C">
        <w:tc>
          <w:tcPr>
            <w:tcW w:w="2235" w:type="dxa"/>
            <w:vMerge/>
          </w:tcPr>
          <w:p w:rsidR="009151DE" w:rsidRPr="009151DE" w:rsidRDefault="009151DE" w:rsidP="009151DE">
            <w:pPr>
              <w:spacing w:after="0" w:line="240" w:lineRule="auto"/>
              <w:rPr>
                <w:rFonts w:ascii="Times New Roman" w:hAnsi="Times New Roman"/>
                <w:b/>
                <w:bCs/>
                <w:iCs/>
                <w:sz w:val="24"/>
                <w:szCs w:val="24"/>
              </w:rPr>
            </w:pPr>
          </w:p>
        </w:tc>
        <w:tc>
          <w:tcPr>
            <w:tcW w:w="10347" w:type="dxa"/>
          </w:tcPr>
          <w:p w:rsidR="009151DE" w:rsidRPr="009151DE" w:rsidRDefault="009151DE" w:rsidP="009151DE">
            <w:pPr>
              <w:pStyle w:val="a4"/>
              <w:rPr>
                <w:b/>
                <w:i/>
                <w:sz w:val="24"/>
              </w:rPr>
            </w:pPr>
            <w:r w:rsidRPr="009151DE">
              <w:rPr>
                <w:b/>
                <w:bCs/>
                <w:sz w:val="24"/>
              </w:rPr>
              <w:t>Теоретическое содержание:</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rsidTr="00F0565C">
        <w:tc>
          <w:tcPr>
            <w:tcW w:w="2235" w:type="dxa"/>
            <w:vMerge/>
          </w:tcPr>
          <w:p w:rsidR="009151DE" w:rsidRPr="009151DE" w:rsidRDefault="009151DE" w:rsidP="009151DE">
            <w:pPr>
              <w:spacing w:after="0" w:line="240" w:lineRule="auto"/>
              <w:rPr>
                <w:rFonts w:ascii="Times New Roman" w:eastAsia="Arial" w:hAnsi="Times New Roman"/>
                <w:b/>
                <w:sz w:val="24"/>
                <w:szCs w:val="24"/>
              </w:rPr>
            </w:pPr>
          </w:p>
        </w:tc>
        <w:tc>
          <w:tcPr>
            <w:tcW w:w="10347" w:type="dxa"/>
          </w:tcPr>
          <w:p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rsidTr="00F0565C">
        <w:tc>
          <w:tcPr>
            <w:tcW w:w="2235" w:type="dxa"/>
          </w:tcPr>
          <w:p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347" w:type="dxa"/>
          </w:tcPr>
          <w:p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val="restart"/>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347" w:type="dxa"/>
          </w:tcPr>
          <w:p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BC44C4" w:rsidRPr="009151DE" w:rsidTr="00F0565C">
        <w:tc>
          <w:tcPr>
            <w:tcW w:w="2235" w:type="dxa"/>
            <w:vMerge/>
          </w:tcPr>
          <w:p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347"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rsidTr="00F0565C">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pStyle w:val="a4"/>
              <w:jc w:val="both"/>
              <w:rPr>
                <w:sz w:val="24"/>
              </w:rPr>
            </w:pPr>
            <w:r w:rsidRPr="009151DE">
              <w:rPr>
                <w:sz w:val="24"/>
              </w:rPr>
              <w:t>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w:t>
            </w:r>
            <w:proofErr w:type="gramStart"/>
            <w:r w:rsidRPr="009151DE">
              <w:rPr>
                <w:sz w:val="24"/>
              </w:rPr>
              <w:t>о-</w:t>
            </w:r>
            <w:proofErr w:type="gramEnd"/>
            <w:r w:rsidRPr="009151DE">
              <w:rPr>
                <w:sz w:val="24"/>
              </w:rPr>
              <w:t xml:space="preserve"> и </w:t>
            </w:r>
            <w:proofErr w:type="spellStart"/>
            <w:r w:rsidRPr="009151DE">
              <w:rPr>
                <w:sz w:val="24"/>
              </w:rPr>
              <w:t>гетерозигот</w:t>
            </w:r>
            <w:proofErr w:type="spellEnd"/>
            <w:r w:rsidRPr="009151DE">
              <w:rPr>
                <w:sz w:val="24"/>
              </w:rPr>
              <w:t xml:space="preserve">. Основные методы </w:t>
            </w:r>
            <w:r w:rsidRPr="009151DE">
              <w:rPr>
                <w:sz w:val="24"/>
              </w:rPr>
              <w:lastRenderedPageBreak/>
              <w:t xml:space="preserve">генетики. Генетическая символика. Моногибридное скрещивание. Первый и второй законы Менделя. Анализирующее скрещивание. </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pStyle w:val="a4"/>
              <w:jc w:val="both"/>
              <w:rPr>
                <w:b/>
                <w:sz w:val="24"/>
              </w:rPr>
            </w:pPr>
            <w:r w:rsidRPr="009151DE">
              <w:rPr>
                <w:b/>
                <w:sz w:val="24"/>
              </w:rPr>
              <w:t>Практическое занятие: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w:t>
            </w:r>
            <w:proofErr w:type="gramStart"/>
            <w:r w:rsidRPr="009151DE">
              <w:rPr>
                <w:rFonts w:ascii="Times New Roman" w:hAnsi="Times New Roman"/>
                <w:sz w:val="24"/>
                <w:szCs w:val="24"/>
              </w:rPr>
              <w:t>о-</w:t>
            </w:r>
            <w:proofErr w:type="gramEnd"/>
            <w:r w:rsidRPr="009151DE">
              <w:rPr>
                <w:rFonts w:ascii="Times New Roman" w:hAnsi="Times New Roman"/>
                <w:sz w:val="24"/>
                <w:szCs w:val="24"/>
              </w:rPr>
              <w:t>, и анализирующем скрещивании, составление генотипических схем скрещивания</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347"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bCs/>
                <w:iCs/>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w:t>
            </w:r>
            <w:proofErr w:type="gramStart"/>
            <w:r w:rsidRPr="009151DE">
              <w:rPr>
                <w:sz w:val="24"/>
              </w:rPr>
              <w:t>о-</w:t>
            </w:r>
            <w:proofErr w:type="gramEnd"/>
            <w:r w:rsidRPr="009151DE">
              <w:rPr>
                <w:sz w:val="24"/>
              </w:rPr>
              <w:t xml:space="preserve"> доминирование.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r w:rsidRPr="009151DE">
              <w:rPr>
                <w:b/>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Решение задач на </w:t>
            </w:r>
            <w:proofErr w:type="spellStart"/>
            <w:r w:rsidRPr="009151DE">
              <w:rPr>
                <w:rFonts w:ascii="Times New Roman" w:hAnsi="Times New Roman"/>
                <w:sz w:val="24"/>
                <w:szCs w:val="24"/>
              </w:rPr>
              <w:t>ди</w:t>
            </w:r>
            <w:proofErr w:type="spellEnd"/>
            <w:r w:rsidRPr="009151DE">
              <w:rPr>
                <w:rFonts w:ascii="Times New Roman" w:hAnsi="Times New Roman"/>
                <w:sz w:val="24"/>
                <w:szCs w:val="24"/>
              </w:rPr>
              <w:t>-,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347" w:type="dxa"/>
          </w:tcPr>
          <w:p w:rsidR="003E77BD" w:rsidRPr="009151DE" w:rsidRDefault="003E77BD" w:rsidP="009151DE">
            <w:pPr>
              <w:pStyle w:val="a4"/>
              <w:jc w:val="both"/>
              <w:rPr>
                <w:b/>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bCs/>
                <w:iCs/>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w:t>
            </w:r>
            <w:proofErr w:type="spellStart"/>
            <w:r w:rsidRPr="009151DE">
              <w:rPr>
                <w:rFonts w:ascii="Times New Roman" w:hAnsi="Times New Roman"/>
                <w:sz w:val="24"/>
                <w:szCs w:val="24"/>
              </w:rPr>
              <w:t>модификационной</w:t>
            </w:r>
            <w:proofErr w:type="spellEnd"/>
            <w:r w:rsidRPr="009151DE">
              <w:rPr>
                <w:rFonts w:ascii="Times New Roman" w:hAnsi="Times New Roman"/>
                <w:sz w:val="24"/>
                <w:szCs w:val="24"/>
              </w:rPr>
              <w:t xml:space="preserve"> изменчивости. Норма реакции признака. Вариационный ряд и вариационная кривая. Характеристика </w:t>
            </w:r>
            <w:proofErr w:type="spellStart"/>
            <w:r w:rsidRPr="009151DE">
              <w:rPr>
                <w:rFonts w:ascii="Times New Roman" w:hAnsi="Times New Roman"/>
                <w:sz w:val="24"/>
                <w:szCs w:val="24"/>
              </w:rPr>
              <w:t>модификационной</w:t>
            </w:r>
            <w:proofErr w:type="spellEnd"/>
            <w:r w:rsidRPr="009151DE">
              <w:rPr>
                <w:rFonts w:ascii="Times New Roman" w:hAnsi="Times New Roman"/>
                <w:sz w:val="24"/>
                <w:szCs w:val="24"/>
              </w:rPr>
              <w:t xml:space="preserve">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r w:rsidRPr="009151DE">
              <w:rPr>
                <w:b/>
                <w:bCs/>
                <w:sz w:val="24"/>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rsidTr="00F0565C">
        <w:tc>
          <w:tcPr>
            <w:tcW w:w="2235" w:type="dxa"/>
            <w:vMerge w:val="restart"/>
          </w:tcPr>
          <w:p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347" w:type="dxa"/>
          </w:tcPr>
          <w:p w:rsidR="00670361" w:rsidRPr="009151DE" w:rsidRDefault="00670361" w:rsidP="009151DE">
            <w:pPr>
              <w:pStyle w:val="a4"/>
              <w:jc w:val="both"/>
              <w:rPr>
                <w:b/>
                <w:i/>
                <w:sz w:val="24"/>
              </w:rPr>
            </w:pPr>
            <w:r w:rsidRPr="009151DE">
              <w:rPr>
                <w:b/>
                <w:sz w:val="24"/>
              </w:rPr>
              <w:t>Основное содержание</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670361" w:rsidRPr="009151DE" w:rsidTr="00F0565C">
        <w:tc>
          <w:tcPr>
            <w:tcW w:w="2235" w:type="dxa"/>
            <w:vMerge/>
          </w:tcPr>
          <w:p w:rsidR="00670361" w:rsidRPr="009151DE" w:rsidRDefault="00670361" w:rsidP="009151DE">
            <w:pPr>
              <w:spacing w:after="0" w:line="240" w:lineRule="auto"/>
              <w:rPr>
                <w:rFonts w:ascii="Times New Roman" w:hAnsi="Times New Roman"/>
                <w:b/>
                <w:bCs/>
                <w:iCs/>
                <w:sz w:val="24"/>
                <w:szCs w:val="24"/>
              </w:rPr>
            </w:pPr>
          </w:p>
        </w:tc>
        <w:tc>
          <w:tcPr>
            <w:tcW w:w="10347" w:type="dxa"/>
          </w:tcPr>
          <w:p w:rsidR="00670361" w:rsidRPr="009151DE" w:rsidRDefault="00670361" w:rsidP="009151DE">
            <w:pPr>
              <w:pStyle w:val="a4"/>
              <w:jc w:val="both"/>
              <w:rPr>
                <w:b/>
                <w:sz w:val="24"/>
              </w:rPr>
            </w:pPr>
            <w:r w:rsidRPr="009151DE">
              <w:rPr>
                <w:b/>
                <w:sz w:val="24"/>
              </w:rPr>
              <w:t>Теоретическое обучение:</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rsidTr="00F0565C">
        <w:tc>
          <w:tcPr>
            <w:tcW w:w="2235" w:type="dxa"/>
            <w:vMerge/>
          </w:tcPr>
          <w:p w:rsidR="00670361" w:rsidRPr="009151DE" w:rsidRDefault="00670361" w:rsidP="009151DE">
            <w:pPr>
              <w:spacing w:after="0" w:line="240" w:lineRule="auto"/>
              <w:rPr>
                <w:rFonts w:ascii="Times New Roman" w:eastAsia="Arial" w:hAnsi="Times New Roman"/>
                <w:b/>
                <w:sz w:val="24"/>
                <w:szCs w:val="24"/>
              </w:rPr>
            </w:pPr>
          </w:p>
        </w:tc>
        <w:tc>
          <w:tcPr>
            <w:tcW w:w="10347" w:type="dxa"/>
          </w:tcPr>
          <w:p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rsidTr="00F0565C">
        <w:tc>
          <w:tcPr>
            <w:tcW w:w="2235" w:type="dxa"/>
            <w:vMerge/>
          </w:tcPr>
          <w:p w:rsidR="00670361" w:rsidRPr="009151DE" w:rsidRDefault="00670361" w:rsidP="009151DE">
            <w:pPr>
              <w:spacing w:after="0" w:line="240" w:lineRule="auto"/>
              <w:rPr>
                <w:rFonts w:ascii="Times New Roman" w:eastAsia="Arial" w:hAnsi="Times New Roman"/>
                <w:b/>
                <w:sz w:val="24"/>
                <w:szCs w:val="24"/>
              </w:rPr>
            </w:pPr>
          </w:p>
        </w:tc>
        <w:tc>
          <w:tcPr>
            <w:tcW w:w="10347" w:type="dxa"/>
          </w:tcPr>
          <w:p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670361" w:rsidRPr="009151DE" w:rsidRDefault="00670361"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347" w:type="dxa"/>
          </w:tcPr>
          <w:p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lastRenderedPageBreak/>
              <w:t xml:space="preserve">Происхождение жизни. </w:t>
            </w:r>
            <w:r w:rsidRPr="009151DE">
              <w:rPr>
                <w:rFonts w:ascii="Times New Roman" w:hAnsi="Times New Roman"/>
                <w:b/>
                <w:sz w:val="24"/>
                <w:szCs w:val="24"/>
              </w:rPr>
              <w:t>Теория эволюции</w:t>
            </w:r>
          </w:p>
        </w:tc>
        <w:tc>
          <w:tcPr>
            <w:tcW w:w="10347" w:type="dxa"/>
          </w:tcPr>
          <w:p w:rsidR="003E77BD" w:rsidRPr="009151DE" w:rsidRDefault="003E77BD" w:rsidP="009151DE">
            <w:pPr>
              <w:pStyle w:val="a4"/>
              <w:jc w:val="both"/>
              <w:rPr>
                <w:b/>
                <w:i/>
                <w:sz w:val="24"/>
              </w:rPr>
            </w:pPr>
            <w:r w:rsidRPr="009151DE">
              <w:rPr>
                <w:b/>
                <w:sz w:val="24"/>
              </w:rPr>
              <w:lastRenderedPageBreak/>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b/>
                <w:i/>
                <w:sz w:val="24"/>
                <w:szCs w:val="24"/>
                <w:lang w:val="ru-RU"/>
              </w:rPr>
            </w:pPr>
            <w:r w:rsidRPr="009151DE">
              <w:rPr>
                <w:bCs/>
                <w:sz w:val="24"/>
                <w:szCs w:val="24"/>
                <w:lang w:val="ru-RU"/>
              </w:rPr>
              <w:t xml:space="preserve">Систематика как наука. Заслуги К. Линнея, как основоположника систематики. Основные </w:t>
            </w:r>
            <w:r w:rsidRPr="009151DE">
              <w:rPr>
                <w:bCs/>
                <w:sz w:val="24"/>
                <w:szCs w:val="24"/>
                <w:lang w:val="ru-RU"/>
              </w:rPr>
              <w:lastRenderedPageBreak/>
              <w:t>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lastRenderedPageBreak/>
              <w:t>Тема 4.2.</w:t>
            </w:r>
            <w:r w:rsidRPr="009151DE">
              <w:rPr>
                <w:rFonts w:ascii="Times New Roman" w:hAnsi="Times New Roman"/>
                <w:b/>
                <w:sz w:val="24"/>
                <w:szCs w:val="24"/>
              </w:rPr>
              <w:t xml:space="preserve"> </w:t>
            </w:r>
          </w:p>
          <w:p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347" w:type="dxa"/>
          </w:tcPr>
          <w:p w:rsidR="003E77BD" w:rsidRPr="009151DE" w:rsidRDefault="003E77BD" w:rsidP="009151DE">
            <w:pPr>
              <w:pStyle w:val="a4"/>
              <w:jc w:val="both"/>
              <w:rPr>
                <w:b/>
                <w:i/>
                <w:sz w:val="24"/>
              </w:rPr>
            </w:pPr>
            <w:r w:rsidRPr="009151DE">
              <w:rPr>
                <w:b/>
                <w:sz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pStyle w:val="a4"/>
              <w:jc w:val="both"/>
              <w:rPr>
                <w:b/>
                <w:sz w:val="24"/>
              </w:rPr>
            </w:pPr>
            <w:r w:rsidRPr="009151DE">
              <w:rPr>
                <w:b/>
                <w:sz w:val="24"/>
              </w:rPr>
              <w:t>Теоретическое обучение:</w:t>
            </w:r>
          </w:p>
        </w:tc>
        <w:tc>
          <w:tcPr>
            <w:tcW w:w="993" w:type="dxa"/>
          </w:tcPr>
          <w:p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val="restart"/>
          </w:tcPr>
          <w:p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347"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BC44C4" w:rsidRPr="009151DE" w:rsidTr="00F0565C">
        <w:tc>
          <w:tcPr>
            <w:tcW w:w="2235" w:type="dxa"/>
            <w:vMerge/>
          </w:tcPr>
          <w:p w:rsidR="00BC44C4" w:rsidRPr="009151DE" w:rsidRDefault="00BC44C4" w:rsidP="009151DE">
            <w:pPr>
              <w:spacing w:after="0" w:line="240" w:lineRule="auto"/>
              <w:rPr>
                <w:rFonts w:ascii="Times New Roman" w:hAnsi="Times New Roman"/>
                <w:b/>
                <w:color w:val="000000"/>
                <w:sz w:val="24"/>
                <w:szCs w:val="24"/>
              </w:rPr>
            </w:pPr>
          </w:p>
        </w:tc>
        <w:tc>
          <w:tcPr>
            <w:tcW w:w="10347"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F0565C">
            <w:pPr>
              <w:pStyle w:val="TableParagraph"/>
              <w:ind w:left="0"/>
              <w:jc w:val="both"/>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proofErr w:type="spellStart"/>
            <w:r w:rsidRPr="009151DE">
              <w:rPr>
                <w:w w:val="85"/>
                <w:sz w:val="24"/>
                <w:szCs w:val="24"/>
              </w:rPr>
              <w:t>Северцов</w:t>
            </w:r>
            <w:proofErr w:type="spellEnd"/>
            <w:r w:rsidRPr="009151DE">
              <w:rPr>
                <w:w w:val="85"/>
                <w:sz w:val="24"/>
                <w:szCs w:val="24"/>
              </w:rPr>
              <w:t>).</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F0565C">
              <w:rPr>
                <w:w w:val="85"/>
                <w:sz w:val="24"/>
                <w:szCs w:val="24"/>
              </w:rPr>
              <w:t xml:space="preserve"> </w:t>
            </w:r>
            <w:r w:rsidRPr="009151DE">
              <w:rPr>
                <w:w w:val="85"/>
                <w:sz w:val="24"/>
              </w:rPr>
              <w:t>Мюллер).</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val="restart"/>
          </w:tcPr>
          <w:p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347" w:type="dxa"/>
          </w:tcPr>
          <w:p w:rsidR="00BC44C4" w:rsidRPr="009151DE" w:rsidRDefault="00BC44C4" w:rsidP="009151DE">
            <w:pPr>
              <w:pStyle w:val="a4"/>
              <w:jc w:val="both"/>
              <w:rPr>
                <w:b/>
                <w:i/>
                <w:sz w:val="24"/>
              </w:rPr>
            </w:pPr>
            <w:r w:rsidRPr="009151DE">
              <w:rPr>
                <w:b/>
                <w:sz w:val="24"/>
              </w:rPr>
              <w:t>Основное содержание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tc>
      </w:tr>
      <w:tr w:rsidR="00BC44C4" w:rsidRPr="009151DE" w:rsidTr="00F0565C">
        <w:tc>
          <w:tcPr>
            <w:tcW w:w="2235" w:type="dxa"/>
            <w:vMerge/>
          </w:tcPr>
          <w:p w:rsidR="00BC44C4" w:rsidRPr="009151DE" w:rsidRDefault="00BC44C4" w:rsidP="009151DE">
            <w:pPr>
              <w:spacing w:after="0" w:line="240" w:lineRule="auto"/>
              <w:rPr>
                <w:rFonts w:ascii="Times New Roman" w:hAnsi="Times New Roman"/>
                <w:b/>
                <w:color w:val="000000"/>
                <w:sz w:val="24"/>
                <w:szCs w:val="24"/>
              </w:rPr>
            </w:pPr>
          </w:p>
        </w:tc>
        <w:tc>
          <w:tcPr>
            <w:tcW w:w="10347" w:type="dxa"/>
          </w:tcPr>
          <w:p w:rsidR="00BC44C4" w:rsidRPr="009151DE" w:rsidRDefault="00BC44C4" w:rsidP="009151DE">
            <w:pPr>
              <w:pStyle w:val="a4"/>
              <w:jc w:val="both"/>
              <w:rPr>
                <w:b/>
                <w:sz w:val="24"/>
              </w:rPr>
            </w:pPr>
            <w:r w:rsidRPr="009151DE">
              <w:rPr>
                <w:b/>
                <w:sz w:val="24"/>
              </w:rPr>
              <w:t>Теоретическое обучение:</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F0565C" w:rsidRDefault="00BC44C4" w:rsidP="00F0565C">
            <w:pPr>
              <w:spacing w:after="0" w:line="240" w:lineRule="auto"/>
              <w:jc w:val="both"/>
              <w:rPr>
                <w:rFonts w:ascii="Times New Roman" w:hAnsi="Times New Roman"/>
                <w:sz w:val="24"/>
                <w:szCs w:val="24"/>
              </w:rPr>
            </w:pPr>
            <w:r w:rsidRPr="00F0565C">
              <w:rPr>
                <w:rFonts w:ascii="Times New Roman" w:hAnsi="Times New Roman"/>
                <w:sz w:val="24"/>
                <w:szCs w:val="24"/>
              </w:rPr>
              <w:t>Содержание учебного материала: Современные гипотезы и концепции происхождения человека. Систематическое положение человека. Сходство человека с животными. Антропогенеза. Роль социальных факторов в антропогенезе. Направления эволюции человека. Происхождение рас. Время и место возникновения человеческих рас. Единство человеческих рас</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rsidTr="00F0565C">
        <w:tc>
          <w:tcPr>
            <w:tcW w:w="2235" w:type="dxa"/>
            <w:vMerge/>
          </w:tcPr>
          <w:p w:rsidR="00BC44C4" w:rsidRPr="009151DE" w:rsidRDefault="00BC44C4" w:rsidP="009151DE">
            <w:pPr>
              <w:spacing w:after="0" w:line="240" w:lineRule="auto"/>
              <w:rPr>
                <w:rFonts w:ascii="Times New Roman" w:eastAsia="Arial" w:hAnsi="Times New Roman"/>
                <w:b/>
                <w:sz w:val="24"/>
                <w:szCs w:val="24"/>
              </w:rPr>
            </w:pPr>
          </w:p>
        </w:tc>
        <w:tc>
          <w:tcPr>
            <w:tcW w:w="10347" w:type="dxa"/>
          </w:tcPr>
          <w:p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347" w:type="dxa"/>
          </w:tcPr>
          <w:p w:rsidR="003E77BD" w:rsidRPr="009151DE" w:rsidRDefault="003E77BD" w:rsidP="009151DE">
            <w:pPr>
              <w:pStyle w:val="a4"/>
              <w:jc w:val="center"/>
              <w:rPr>
                <w:b/>
                <w:i/>
                <w:sz w:val="24"/>
              </w:rPr>
            </w:pPr>
            <w:r w:rsidRPr="009151DE">
              <w:rPr>
                <w:b/>
                <w:bCs/>
                <w:sz w:val="24"/>
              </w:rPr>
              <w:t>Основы экологии</w:t>
            </w:r>
          </w:p>
        </w:tc>
        <w:tc>
          <w:tcPr>
            <w:tcW w:w="993" w:type="dxa"/>
          </w:tcPr>
          <w:p w:rsidR="003E77BD" w:rsidRPr="009151DE" w:rsidRDefault="003C7EA0"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8</w:t>
            </w:r>
          </w:p>
        </w:tc>
        <w:tc>
          <w:tcPr>
            <w:tcW w:w="1778" w:type="dxa"/>
            <w:shd w:val="clear" w:color="auto" w:fill="D9D9D9" w:themeFill="background1" w:themeFillShade="D9"/>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lastRenderedPageBreak/>
              <w:t>Биосфера глобальная экологическая система</w:t>
            </w: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lastRenderedPageBreak/>
              <w:t>Основное 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lastRenderedPageBreak/>
              <w:t>ОК</w:t>
            </w:r>
            <w:proofErr w:type="gramStart"/>
            <w:r w:rsidRPr="009151DE">
              <w:rPr>
                <w:rFonts w:ascii="Times New Roman" w:eastAsia="Arial" w:hAnsi="Times New Roman"/>
                <w:b/>
                <w:sz w:val="24"/>
                <w:szCs w:val="24"/>
              </w:rPr>
              <w:t>7</w:t>
            </w:r>
            <w:proofErr w:type="gramEnd"/>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F0565C">
            <w:pPr>
              <w:spacing w:after="0" w:line="240" w:lineRule="auto"/>
              <w:jc w:val="both"/>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val="restart"/>
          </w:tcPr>
          <w:p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347" w:type="dxa"/>
          </w:tcPr>
          <w:p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p w:rsidR="00C77B0F" w:rsidRPr="009151DE" w:rsidRDefault="00C77B0F"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proofErr w:type="gramStart"/>
            <w:r>
              <w:rPr>
                <w:rFonts w:ascii="Times New Roman" w:eastAsia="Arial" w:hAnsi="Times New Roman"/>
                <w:b/>
                <w:sz w:val="24"/>
                <w:szCs w:val="24"/>
              </w:rPr>
              <w:t>1</w:t>
            </w:r>
            <w:proofErr w:type="gramEnd"/>
            <w:r>
              <w:rPr>
                <w:rFonts w:ascii="Times New Roman" w:eastAsia="Arial" w:hAnsi="Times New Roman"/>
                <w:b/>
                <w:sz w:val="24"/>
                <w:szCs w:val="24"/>
              </w:rPr>
              <w:t>.3</w:t>
            </w:r>
          </w:p>
        </w:tc>
      </w:tr>
      <w:tr w:rsidR="003E77BD" w:rsidRPr="009151DE" w:rsidTr="00F0565C">
        <w:tc>
          <w:tcPr>
            <w:tcW w:w="2235" w:type="dxa"/>
            <w:vMerge/>
          </w:tcPr>
          <w:p w:rsidR="003E77BD" w:rsidRPr="009151DE" w:rsidRDefault="003E77BD" w:rsidP="009151DE">
            <w:pPr>
              <w:spacing w:after="0" w:line="240" w:lineRule="auto"/>
              <w:rPr>
                <w:rFonts w:ascii="Times New Roman" w:hAnsi="Times New Roman"/>
                <w:b/>
                <w:color w:val="000000"/>
                <w:sz w:val="24"/>
                <w:szCs w:val="24"/>
              </w:rPr>
            </w:pPr>
          </w:p>
        </w:tc>
        <w:tc>
          <w:tcPr>
            <w:tcW w:w="10347" w:type="dxa"/>
          </w:tcPr>
          <w:p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rsidTr="00F0565C">
        <w:tc>
          <w:tcPr>
            <w:tcW w:w="2235" w:type="dxa"/>
            <w:vMerge/>
          </w:tcPr>
          <w:p w:rsidR="003E77BD" w:rsidRPr="009151DE" w:rsidRDefault="003E77BD" w:rsidP="009151DE">
            <w:pPr>
              <w:spacing w:after="0" w:line="240" w:lineRule="auto"/>
              <w:rPr>
                <w:rFonts w:ascii="Times New Roman" w:eastAsia="Arial" w:hAnsi="Times New Roman"/>
                <w:b/>
                <w:sz w:val="24"/>
                <w:szCs w:val="24"/>
              </w:rPr>
            </w:pPr>
          </w:p>
        </w:tc>
        <w:tc>
          <w:tcPr>
            <w:tcW w:w="10347" w:type="dxa"/>
          </w:tcPr>
          <w:p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сварочных работ на окружающую среду.</w:t>
            </w:r>
          </w:p>
        </w:tc>
        <w:tc>
          <w:tcPr>
            <w:tcW w:w="993" w:type="dxa"/>
          </w:tcPr>
          <w:p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rsidTr="00F0565C">
        <w:tc>
          <w:tcPr>
            <w:tcW w:w="2235" w:type="dxa"/>
            <w:vMerge w:val="restart"/>
          </w:tcPr>
          <w:p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347" w:type="dxa"/>
          </w:tcPr>
          <w:p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1</w:t>
            </w:r>
            <w:proofErr w:type="gramEnd"/>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2</w:t>
            </w:r>
            <w:proofErr w:type="gramEnd"/>
          </w:p>
          <w:p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4</w:t>
            </w:r>
            <w:proofErr w:type="gramEnd"/>
          </w:p>
          <w:p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w:t>
            </w:r>
            <w:proofErr w:type="gramStart"/>
            <w:r w:rsidRPr="009151DE">
              <w:rPr>
                <w:rFonts w:ascii="Times New Roman" w:eastAsia="Arial" w:hAnsi="Times New Roman"/>
                <w:b/>
                <w:sz w:val="24"/>
                <w:szCs w:val="24"/>
              </w:rPr>
              <w:t>7</w:t>
            </w:r>
            <w:proofErr w:type="gramEnd"/>
          </w:p>
          <w:p w:rsidR="00CA1E18" w:rsidRPr="009151DE" w:rsidRDefault="00CA1E18"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proofErr w:type="gramStart"/>
            <w:r>
              <w:rPr>
                <w:rFonts w:ascii="Times New Roman" w:eastAsia="Arial" w:hAnsi="Times New Roman"/>
                <w:b/>
                <w:sz w:val="24"/>
                <w:szCs w:val="24"/>
              </w:rPr>
              <w:t>1</w:t>
            </w:r>
            <w:proofErr w:type="gramEnd"/>
            <w:r>
              <w:rPr>
                <w:rFonts w:ascii="Times New Roman" w:eastAsia="Arial" w:hAnsi="Times New Roman"/>
                <w:b/>
                <w:sz w:val="24"/>
                <w:szCs w:val="24"/>
              </w:rPr>
              <w:t>.3</w:t>
            </w:r>
          </w:p>
        </w:tc>
      </w:tr>
      <w:tr w:rsidR="00950651" w:rsidRPr="009151DE" w:rsidTr="00F0565C">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rsidR="00950651" w:rsidRPr="009151DE" w:rsidRDefault="00E67287"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F0565C">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 xml:space="preserve">Принципы формирования </w:t>
            </w:r>
            <w:proofErr w:type="spellStart"/>
            <w:r w:rsidRPr="00E20DF8">
              <w:rPr>
                <w:sz w:val="24"/>
                <w:szCs w:val="24"/>
                <w:lang w:val="ru-RU"/>
              </w:rPr>
              <w:t>здоровьесберегающего</w:t>
            </w:r>
            <w:proofErr w:type="spellEnd"/>
            <w:r w:rsidRPr="00E20DF8">
              <w:rPr>
                <w:sz w:val="24"/>
                <w:szCs w:val="24"/>
                <w:lang w:val="ru-RU"/>
              </w:rPr>
              <w:t xml:space="preserve"> поведения</w:t>
            </w:r>
            <w:r w:rsidR="00C77B0F">
              <w:rPr>
                <w:sz w:val="24"/>
                <w:szCs w:val="24"/>
                <w:lang w:val="ru-RU"/>
              </w:rPr>
              <w:t xml:space="preserve"> при сварочных работах.</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F0565C">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9151DE" w:rsidRDefault="00950651" w:rsidP="009151DE">
            <w:pPr>
              <w:spacing w:after="0" w:line="240" w:lineRule="auto"/>
              <w:rPr>
                <w:rFonts w:ascii="Times New Roman" w:hAnsi="Times New Roman"/>
                <w:b/>
                <w:sz w:val="24"/>
                <w:szCs w:val="24"/>
              </w:rPr>
            </w:pPr>
            <w:r w:rsidRPr="009151DE">
              <w:rPr>
                <w:rFonts w:ascii="Times New Roman" w:hAnsi="Times New Roman"/>
                <w:b/>
                <w:sz w:val="24"/>
                <w:szCs w:val="24"/>
              </w:rPr>
              <w:t>Практическо</w:t>
            </w:r>
            <w:r w:rsidR="007A53F4">
              <w:rPr>
                <w:rFonts w:ascii="Times New Roman" w:hAnsi="Times New Roman"/>
                <w:b/>
                <w:sz w:val="24"/>
                <w:szCs w:val="24"/>
              </w:rPr>
              <w:t>е</w:t>
            </w:r>
            <w:r w:rsidRPr="009151DE">
              <w:rPr>
                <w:rFonts w:ascii="Times New Roman" w:hAnsi="Times New Roman"/>
                <w:b/>
                <w:sz w:val="24"/>
                <w:szCs w:val="24"/>
              </w:rPr>
              <w:t xml:space="preserve"> заняти</w:t>
            </w:r>
            <w:r w:rsidR="007A53F4">
              <w:rPr>
                <w:rFonts w:ascii="Times New Roman" w:hAnsi="Times New Roman"/>
                <w:b/>
                <w:sz w:val="24"/>
                <w:szCs w:val="24"/>
              </w:rPr>
              <w:t>е</w:t>
            </w:r>
            <w:r w:rsidR="00CA1E18">
              <w:rPr>
                <w:rFonts w:ascii="Times New Roman" w:hAnsi="Times New Roman"/>
                <w:b/>
                <w:sz w:val="24"/>
                <w:szCs w:val="24"/>
              </w:rPr>
              <w:t>:</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rsidTr="00F0565C">
        <w:tc>
          <w:tcPr>
            <w:tcW w:w="2235" w:type="dxa"/>
            <w:vMerge/>
          </w:tcPr>
          <w:p w:rsidR="00950651" w:rsidRPr="009151DE" w:rsidRDefault="00950651" w:rsidP="009151DE">
            <w:pPr>
              <w:spacing w:after="0" w:line="240" w:lineRule="auto"/>
              <w:rPr>
                <w:rFonts w:ascii="Times New Roman" w:eastAsia="Arial" w:hAnsi="Times New Roman"/>
                <w:b/>
                <w:sz w:val="24"/>
                <w:szCs w:val="24"/>
              </w:rPr>
            </w:pPr>
          </w:p>
        </w:tc>
        <w:tc>
          <w:tcPr>
            <w:tcW w:w="10347" w:type="dxa"/>
          </w:tcPr>
          <w:p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rsidTr="00BC44C4">
        <w:tc>
          <w:tcPr>
            <w:tcW w:w="12582" w:type="dxa"/>
            <w:gridSpan w:val="2"/>
          </w:tcPr>
          <w:p w:rsidR="003E77BD" w:rsidRPr="009151DE" w:rsidRDefault="003E77BD" w:rsidP="009151DE">
            <w:pPr>
              <w:pStyle w:val="a4"/>
              <w:rPr>
                <w:b/>
                <w:sz w:val="24"/>
              </w:rPr>
            </w:pPr>
            <w:r w:rsidRPr="009151DE">
              <w:rPr>
                <w:b/>
                <w:sz w:val="24"/>
              </w:rPr>
              <w:t>Всего:</w:t>
            </w:r>
          </w:p>
        </w:tc>
        <w:tc>
          <w:tcPr>
            <w:tcW w:w="993" w:type="dxa"/>
          </w:tcPr>
          <w:p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r w:rsidR="009D611A">
              <w:rPr>
                <w:rFonts w:ascii="Times New Roman" w:eastAsia="Arial" w:hAnsi="Times New Roman"/>
                <w:b/>
                <w:sz w:val="24"/>
                <w:szCs w:val="24"/>
              </w:rPr>
              <w:t>4</w:t>
            </w:r>
          </w:p>
        </w:tc>
        <w:tc>
          <w:tcPr>
            <w:tcW w:w="1778" w:type="dxa"/>
            <w:vMerge/>
            <w:shd w:val="clear" w:color="auto" w:fill="D9D9D9" w:themeFill="background1" w:themeFillShade="D9"/>
          </w:tcPr>
          <w:p w:rsidR="003E77BD" w:rsidRPr="009151DE" w:rsidRDefault="003E77BD" w:rsidP="009151DE">
            <w:pPr>
              <w:spacing w:after="0" w:line="240" w:lineRule="auto"/>
              <w:jc w:val="center"/>
              <w:rPr>
                <w:rFonts w:ascii="Times New Roman" w:eastAsia="Arial" w:hAnsi="Times New Roman"/>
                <w:b/>
                <w:sz w:val="24"/>
                <w:szCs w:val="24"/>
              </w:rPr>
            </w:pPr>
          </w:p>
        </w:tc>
      </w:tr>
    </w:tbl>
    <w:p w:rsidR="007935F1" w:rsidRPr="009151DE" w:rsidRDefault="007935F1" w:rsidP="009151DE">
      <w:pPr>
        <w:spacing w:after="0" w:line="240" w:lineRule="auto"/>
        <w:jc w:val="center"/>
        <w:rPr>
          <w:rFonts w:ascii="Times New Roman" w:eastAsia="Arial" w:hAnsi="Times New Roman" w:cs="Times New Roman"/>
          <w:b/>
          <w:sz w:val="24"/>
          <w:szCs w:val="24"/>
        </w:rPr>
      </w:pPr>
    </w:p>
    <w:p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3. УСЛОВИЯ РЕАЛИЗАЦИИ ПРОГРАММЫ УЧЕБНОЙ ДИСЦИПЛИНЫ</w:t>
      </w:r>
    </w:p>
    <w:p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rsidR="007935F1" w:rsidRPr="001E4FB5" w:rsidRDefault="007935F1" w:rsidP="001E4FB5">
      <w:pPr>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1E4FB5">
        <w:rPr>
          <w:rFonts w:ascii="Times New Roman" w:hAnsi="Times New Roman" w:cs="Times New Roman"/>
          <w:sz w:val="24"/>
          <w:szCs w:val="24"/>
        </w:rPr>
        <w:t>(</w:t>
      </w:r>
      <w:hyperlink r:id="rId14">
        <w:r w:rsidRPr="001E4FB5">
          <w:rPr>
            <w:rFonts w:ascii="Times New Roman" w:hAnsi="Times New Roman" w:cs="Times New Roman"/>
            <w:color w:val="0000FF"/>
            <w:sz w:val="24"/>
            <w:szCs w:val="24"/>
          </w:rPr>
          <w:t>СП 2.4.3648-</w:t>
        </w:r>
      </w:hyperlink>
      <w:hyperlink r:id="rId15">
        <w:r w:rsidRPr="001E4FB5">
          <w:rPr>
            <w:rFonts w:ascii="Times New Roman" w:hAnsi="Times New Roman" w:cs="Times New Roman"/>
            <w:color w:val="0000FF"/>
            <w:sz w:val="24"/>
            <w:szCs w:val="24"/>
          </w:rPr>
          <w:t>20</w:t>
        </w:r>
      </w:hyperlink>
      <w:r w:rsidRPr="001E4FB5">
        <w:rPr>
          <w:rFonts w:ascii="Times New Roman" w:hAnsi="Times New Roman" w:cs="Times New Roman"/>
          <w:color w:val="0000FF"/>
          <w:spacing w:val="-2"/>
          <w:sz w:val="24"/>
          <w:szCs w:val="24"/>
        </w:rPr>
        <w:t xml:space="preserve"> </w:t>
      </w:r>
      <w:r w:rsidRPr="001E4FB5">
        <w:rPr>
          <w:rFonts w:ascii="Times New Roman" w:hAnsi="Times New Roman" w:cs="Times New Roman"/>
          <w:sz w:val="24"/>
          <w:szCs w:val="24"/>
        </w:rPr>
        <w:t xml:space="preserve">и </w:t>
      </w:r>
      <w:hyperlink r:id="rId16">
        <w:proofErr w:type="spellStart"/>
        <w:r w:rsidRPr="001E4FB5">
          <w:rPr>
            <w:rFonts w:ascii="Times New Roman" w:hAnsi="Times New Roman" w:cs="Times New Roman"/>
            <w:color w:val="0000FF"/>
            <w:sz w:val="24"/>
            <w:szCs w:val="24"/>
          </w:rPr>
          <w:t>СанПин</w:t>
        </w:r>
        <w:proofErr w:type="spellEnd"/>
        <w:r w:rsidRPr="001E4FB5">
          <w:rPr>
            <w:rFonts w:ascii="Times New Roman" w:hAnsi="Times New Roman" w:cs="Times New Roman"/>
            <w:color w:val="0000FF"/>
            <w:spacing w:val="-1"/>
            <w:sz w:val="24"/>
            <w:szCs w:val="24"/>
          </w:rPr>
          <w:t xml:space="preserve"> </w:t>
        </w:r>
        <w:r w:rsidRPr="001E4FB5">
          <w:rPr>
            <w:rFonts w:ascii="Times New Roman" w:hAnsi="Times New Roman" w:cs="Times New Roman"/>
            <w:color w:val="0000FF"/>
            <w:sz w:val="24"/>
            <w:szCs w:val="24"/>
          </w:rPr>
          <w:t>1.2.3685-21</w:t>
        </w:r>
      </w:hyperlink>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935F1" w:rsidRPr="001E4FB5" w:rsidRDefault="007935F1" w:rsidP="001E4FB5">
      <w:pPr>
        <w:spacing w:after="0" w:line="240" w:lineRule="auto"/>
        <w:jc w:val="both"/>
        <w:rPr>
          <w:rFonts w:ascii="Times New Roman" w:hAnsi="Times New Roman" w:cs="Times New Roman"/>
          <w:sz w:val="24"/>
          <w:szCs w:val="24"/>
        </w:rPr>
      </w:pPr>
      <w:proofErr w:type="gramStart"/>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roofErr w:type="gramEnd"/>
    </w:p>
    <w:p w:rsidR="007935F1" w:rsidRPr="001E4FB5" w:rsidRDefault="007935F1" w:rsidP="001E4FB5">
      <w:pPr>
        <w:tabs>
          <w:tab w:val="left" w:pos="754"/>
        </w:tabs>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rsidR="007935F1" w:rsidRPr="001E4FB5" w:rsidRDefault="002D1910"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баннеры</w:t>
      </w:r>
      <w:r w:rsidR="007935F1" w:rsidRPr="001E4FB5">
        <w:rPr>
          <w:rFonts w:eastAsia="Arial"/>
          <w:sz w:val="24"/>
          <w:szCs w:val="24"/>
          <w:lang w:val="ru-RU"/>
        </w:rPr>
        <w:t xml:space="preserve">, иллюстрирующие экологические процессы: </w:t>
      </w:r>
    </w:p>
    <w:p w:rsidR="007935F1" w:rsidRPr="001E4FB5" w:rsidRDefault="002D1910"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«Геохронологическая таблица»;</w:t>
      </w:r>
    </w:p>
    <w:p w:rsidR="007935F1" w:rsidRPr="001E4FB5" w:rsidRDefault="002D1910"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«Экологическая пирамида»;</w:t>
      </w:r>
    </w:p>
    <w:p w:rsidR="007935F1" w:rsidRPr="001E4FB5" w:rsidRDefault="002D1910"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«Пищевые цепи»;</w:t>
      </w:r>
    </w:p>
    <w:p w:rsidR="007935F1" w:rsidRPr="001E4FB5" w:rsidRDefault="002D1910" w:rsidP="001E4FB5">
      <w:pPr>
        <w:pStyle w:val="a6"/>
        <w:widowControl w:val="0"/>
        <w:numPr>
          <w:ilvl w:val="0"/>
          <w:numId w:val="31"/>
        </w:numPr>
        <w:ind w:left="0" w:firstLine="0"/>
        <w:jc w:val="both"/>
        <w:rPr>
          <w:sz w:val="24"/>
          <w:szCs w:val="24"/>
          <w:lang w:val="ru-RU"/>
        </w:rPr>
      </w:pPr>
      <w:r w:rsidRPr="001E4FB5">
        <w:rPr>
          <w:sz w:val="24"/>
          <w:szCs w:val="24"/>
          <w:lang w:val="ru-RU"/>
        </w:rPr>
        <w:t>баннер</w:t>
      </w:r>
      <w:r w:rsidR="007935F1" w:rsidRPr="001E4FB5">
        <w:rPr>
          <w:sz w:val="24"/>
          <w:szCs w:val="24"/>
          <w:lang w:val="ru-RU"/>
        </w:rPr>
        <w:t xml:space="preserve"> «Круговорот веще</w:t>
      </w:r>
      <w:proofErr w:type="gramStart"/>
      <w:r w:rsidR="007935F1" w:rsidRPr="001E4FB5">
        <w:rPr>
          <w:sz w:val="24"/>
          <w:szCs w:val="24"/>
          <w:lang w:val="ru-RU"/>
        </w:rPr>
        <w:t>ств в пр</w:t>
      </w:r>
      <w:proofErr w:type="gramEnd"/>
      <w:r w:rsidR="007935F1" w:rsidRPr="001E4FB5">
        <w:rPr>
          <w:sz w:val="24"/>
          <w:szCs w:val="24"/>
          <w:lang w:val="ru-RU"/>
        </w:rPr>
        <w:t>ироде»;</w:t>
      </w:r>
    </w:p>
    <w:p w:rsidR="007935F1" w:rsidRPr="001E4FB5" w:rsidRDefault="002D1910" w:rsidP="001E4FB5">
      <w:pPr>
        <w:pStyle w:val="a6"/>
        <w:widowControl w:val="0"/>
        <w:numPr>
          <w:ilvl w:val="0"/>
          <w:numId w:val="31"/>
        </w:numPr>
        <w:ind w:left="0" w:firstLine="0"/>
        <w:jc w:val="both"/>
        <w:rPr>
          <w:sz w:val="24"/>
          <w:szCs w:val="24"/>
          <w:lang w:val="ru-RU"/>
        </w:rPr>
      </w:pPr>
      <w:r w:rsidRPr="001E4FB5">
        <w:rPr>
          <w:sz w:val="24"/>
          <w:szCs w:val="24"/>
          <w:lang w:val="ru-RU"/>
        </w:rPr>
        <w:t>баннер</w:t>
      </w:r>
      <w:bookmarkStart w:id="3" w:name="_GoBack"/>
      <w:bookmarkEnd w:id="3"/>
      <w:r w:rsidR="007935F1" w:rsidRPr="001E4FB5">
        <w:rPr>
          <w:sz w:val="24"/>
          <w:szCs w:val="24"/>
          <w:lang w:val="ru-RU"/>
        </w:rPr>
        <w:t xml:space="preserve"> «Загрязнение гидросферы»;</w:t>
      </w:r>
    </w:p>
    <w:p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Общая биология. 10 – 11 классы: учеб</w:t>
      </w:r>
      <w:proofErr w:type="gramStart"/>
      <w:r w:rsidRPr="001E4FB5">
        <w:rPr>
          <w:rFonts w:ascii="Times New Roman" w:hAnsi="Times New Roman" w:cs="Times New Roman"/>
          <w:sz w:val="24"/>
          <w:szCs w:val="24"/>
        </w:rPr>
        <w:t>.</w:t>
      </w:r>
      <w:proofErr w:type="gramEnd"/>
      <w:r w:rsidRPr="001E4FB5">
        <w:rPr>
          <w:rFonts w:ascii="Times New Roman" w:hAnsi="Times New Roman" w:cs="Times New Roman"/>
          <w:sz w:val="24"/>
          <w:szCs w:val="24"/>
        </w:rPr>
        <w:t xml:space="preserve"> </w:t>
      </w:r>
      <w:proofErr w:type="gramStart"/>
      <w:r w:rsidRPr="001E4FB5">
        <w:rPr>
          <w:rFonts w:ascii="Times New Roman" w:hAnsi="Times New Roman" w:cs="Times New Roman"/>
          <w:sz w:val="24"/>
          <w:szCs w:val="24"/>
        </w:rPr>
        <w:t>д</w:t>
      </w:r>
      <w:proofErr w:type="gramEnd"/>
      <w:r w:rsidRPr="001E4FB5">
        <w:rPr>
          <w:rFonts w:ascii="Times New Roman" w:hAnsi="Times New Roman" w:cs="Times New Roman"/>
          <w:sz w:val="24"/>
          <w:szCs w:val="24"/>
        </w:rPr>
        <w:t xml:space="preserve">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007935F1" w:rsidRPr="001E4FB5">
          <w:rPr>
            <w:rStyle w:val="a9"/>
            <w:rFonts w:ascii="Times New Roman" w:eastAsia="Arial" w:hAnsi="Times New Roman" w:cs="Times New Roman"/>
            <w:sz w:val="24"/>
            <w:szCs w:val="24"/>
          </w:rPr>
          <w:t>http://sites.reformal.ru/virtulab.net/</w:t>
        </w:r>
      </w:hyperlink>
      <w:r w:rsidR="007935F1" w:rsidRPr="001E4FB5">
        <w:rPr>
          <w:rFonts w:ascii="Times New Roman" w:eastAsia="Arial" w:hAnsi="Times New Roman" w:cs="Times New Roman"/>
          <w:sz w:val="24"/>
          <w:szCs w:val="24"/>
        </w:rPr>
        <w:t xml:space="preserve"> (</w:t>
      </w:r>
      <w:proofErr w:type="spellStart"/>
      <w:r w:rsidR="007935F1" w:rsidRPr="001E4FB5">
        <w:rPr>
          <w:rFonts w:ascii="Times New Roman" w:eastAsia="Arial" w:hAnsi="Times New Roman" w:cs="Times New Roman"/>
          <w:sz w:val="24"/>
          <w:szCs w:val="24"/>
        </w:rPr>
        <w:t>Virtulab</w:t>
      </w:r>
      <w:proofErr w:type="spellEnd"/>
      <w:r w:rsidR="007935F1" w:rsidRPr="001E4FB5">
        <w:rPr>
          <w:rFonts w:ascii="Times New Roman" w:eastAsia="Arial" w:hAnsi="Times New Roman" w:cs="Times New Roman"/>
          <w:sz w:val="24"/>
          <w:szCs w:val="24"/>
        </w:rPr>
        <w:t xml:space="preserve"> – Виртуальная образовательная лаборатория</w:t>
      </w:r>
      <w:proofErr w:type="gramStart"/>
      <w:r w:rsidR="007935F1" w:rsidRPr="001E4FB5">
        <w:rPr>
          <w:rFonts w:ascii="Times New Roman" w:eastAsia="Arial" w:hAnsi="Times New Roman" w:cs="Times New Roman"/>
          <w:sz w:val="24"/>
          <w:szCs w:val="24"/>
        </w:rPr>
        <w:t>.</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в</w:t>
      </w:r>
      <w:proofErr w:type="gramEnd"/>
      <w:r w:rsidR="007935F1" w:rsidRPr="001E4FB5">
        <w:rPr>
          <w:rFonts w:ascii="Times New Roman" w:eastAsia="Arial" w:hAnsi="Times New Roman" w:cs="Times New Roman"/>
          <w:sz w:val="24"/>
          <w:szCs w:val="24"/>
        </w:rPr>
        <w:t>иртуальные эксперименты по физике, химии, биологии и экологии)</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proofErr w:type="gramStart"/>
        <w:r w:rsidR="007935F1" w:rsidRPr="001E4FB5">
          <w:rPr>
            <w:rStyle w:val="a9"/>
            <w:rFonts w:ascii="Times New Roman" w:eastAsia="Arial" w:hAnsi="Times New Roman" w:cs="Times New Roman"/>
            <w:sz w:val="24"/>
            <w:szCs w:val="24"/>
          </w:rPr>
          <w:t>www.sbio.info</w:t>
        </w:r>
      </w:hyperlink>
      <w:r w:rsidR="007935F1" w:rsidRPr="001E4FB5">
        <w:rPr>
          <w:rFonts w:ascii="Times New Roman" w:eastAsia="Arial" w:hAnsi="Times New Roman" w:cs="Times New Roman"/>
          <w:sz w:val="24"/>
          <w:szCs w:val="24"/>
        </w:rPr>
        <w:t xml:space="preserve">  (Вся биология.</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Современная биология, статьи, новости, библиотека).</w:t>
      </w:r>
      <w:proofErr w:type="gramEnd"/>
    </w:p>
    <w:p w:rsidR="007935F1" w:rsidRPr="001E4FB5" w:rsidRDefault="00A40EDC"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007935F1" w:rsidRPr="001E4FB5">
          <w:rPr>
            <w:rStyle w:val="a9"/>
            <w:rFonts w:ascii="Times New Roman" w:eastAsia="Arial" w:hAnsi="Times New Roman" w:cs="Times New Roman"/>
            <w:sz w:val="24"/>
            <w:szCs w:val="24"/>
          </w:rPr>
          <w:t>www.window.edu.ru</w:t>
        </w:r>
      </w:hyperlink>
      <w:r w:rsidR="007935F1"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rsidR="007935F1" w:rsidRPr="001E4FB5" w:rsidRDefault="00A40EDC"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007935F1" w:rsidRPr="001E4FB5">
          <w:rPr>
            <w:rStyle w:val="a9"/>
            <w:rFonts w:ascii="Times New Roman" w:eastAsia="Arial" w:hAnsi="Times New Roman" w:cs="Times New Roman"/>
            <w:sz w:val="24"/>
            <w:szCs w:val="24"/>
          </w:rPr>
          <w:t>www.5ballov.ru/test</w:t>
        </w:r>
      </w:hyperlink>
      <w:r w:rsidR="007935F1" w:rsidRPr="001E4FB5">
        <w:rPr>
          <w:rFonts w:ascii="Times New Roman" w:eastAsia="Arial" w:hAnsi="Times New Roman" w:cs="Times New Roman"/>
          <w:sz w:val="24"/>
          <w:szCs w:val="24"/>
        </w:rPr>
        <w:t xml:space="preserve"> (Тест для абитуриентов по всему школьному курсу биологии).</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007935F1" w:rsidRPr="001E4FB5">
          <w:rPr>
            <w:rStyle w:val="a9"/>
            <w:rFonts w:ascii="Times New Roman" w:eastAsia="Arial" w:hAnsi="Times New Roman" w:cs="Times New Roman"/>
            <w:sz w:val="24"/>
            <w:szCs w:val="24"/>
          </w:rPr>
          <w:t>www.vspu.ac.ru/deold/bio/bio.Htm</w:t>
        </w:r>
      </w:hyperlink>
      <w:r w:rsidR="007935F1"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proofErr w:type="gramStart"/>
        <w:r w:rsidR="007935F1" w:rsidRPr="001E4FB5">
          <w:rPr>
            <w:rStyle w:val="a9"/>
            <w:rFonts w:ascii="Times New Roman" w:eastAsia="Arial" w:hAnsi="Times New Roman" w:cs="Times New Roman"/>
            <w:sz w:val="24"/>
            <w:szCs w:val="24"/>
          </w:rPr>
          <w:t>www.biology.ru</w:t>
        </w:r>
      </w:hyperlink>
      <w:r w:rsidR="007935F1" w:rsidRPr="001E4FB5">
        <w:rPr>
          <w:rFonts w:ascii="Times New Roman" w:eastAsia="Arial" w:hAnsi="Times New Roman" w:cs="Times New Roman"/>
          <w:sz w:val="24"/>
          <w:szCs w:val="24"/>
        </w:rPr>
        <w:t xml:space="preserve"> (Биология в Открытом колледже.</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 xml:space="preserve">Сайт содержит электронный учебник по биологии, </w:t>
      </w:r>
      <w:proofErr w:type="spellStart"/>
      <w:r w:rsidR="007935F1" w:rsidRPr="001E4FB5">
        <w:rPr>
          <w:rFonts w:ascii="Times New Roman" w:eastAsia="Arial" w:hAnsi="Times New Roman" w:cs="Times New Roman"/>
          <w:sz w:val="24"/>
          <w:szCs w:val="24"/>
        </w:rPr>
        <w:t>On-line</w:t>
      </w:r>
      <w:proofErr w:type="spellEnd"/>
      <w:r w:rsidR="007935F1" w:rsidRPr="001E4FB5">
        <w:rPr>
          <w:rFonts w:ascii="Times New Roman" w:eastAsia="Arial" w:hAnsi="Times New Roman" w:cs="Times New Roman"/>
          <w:sz w:val="24"/>
          <w:szCs w:val="24"/>
        </w:rPr>
        <w:t xml:space="preserve"> тесты).</w:t>
      </w:r>
      <w:proofErr w:type="gramEnd"/>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007935F1" w:rsidRPr="001E4FB5">
          <w:rPr>
            <w:rStyle w:val="a9"/>
            <w:rFonts w:ascii="Times New Roman" w:eastAsia="Arial" w:hAnsi="Times New Roman" w:cs="Times New Roman"/>
            <w:sz w:val="24"/>
            <w:szCs w:val="24"/>
          </w:rPr>
          <w:t>www.informika.ru</w:t>
        </w:r>
      </w:hyperlink>
      <w:r w:rsidR="007935F1" w:rsidRPr="001E4FB5">
        <w:rPr>
          <w:rFonts w:ascii="Times New Roman" w:eastAsia="Arial" w:hAnsi="Times New Roman" w:cs="Times New Roman"/>
          <w:sz w:val="24"/>
          <w:szCs w:val="24"/>
        </w:rPr>
        <w:t xml:space="preserve"> (Электронный учебник, большой список </w:t>
      </w:r>
      <w:proofErr w:type="spellStart"/>
      <w:r w:rsidR="007935F1" w:rsidRPr="001E4FB5">
        <w:rPr>
          <w:rFonts w:ascii="Times New Roman" w:eastAsia="Arial" w:hAnsi="Times New Roman" w:cs="Times New Roman"/>
          <w:sz w:val="24"/>
          <w:szCs w:val="24"/>
        </w:rPr>
        <w:t>интернет-ресурсов</w:t>
      </w:r>
      <w:proofErr w:type="spellEnd"/>
      <w:r w:rsidR="007935F1" w:rsidRPr="001E4FB5">
        <w:rPr>
          <w:rFonts w:ascii="Times New Roman" w:eastAsia="Arial" w:hAnsi="Times New Roman" w:cs="Times New Roman"/>
          <w:sz w:val="24"/>
          <w:szCs w:val="24"/>
        </w:rPr>
        <w:t>).</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007935F1" w:rsidRPr="001E4FB5">
          <w:rPr>
            <w:rStyle w:val="a9"/>
            <w:rFonts w:ascii="Times New Roman" w:eastAsia="Arial" w:hAnsi="Times New Roman" w:cs="Times New Roman"/>
            <w:sz w:val="24"/>
            <w:szCs w:val="24"/>
          </w:rPr>
          <w:t>www.bibliocomplectator.ru</w:t>
        </w:r>
      </w:hyperlink>
      <w:r w:rsidR="007935F1" w:rsidRPr="001E4FB5">
        <w:rPr>
          <w:rFonts w:ascii="Times New Roman" w:eastAsia="Arial" w:hAnsi="Times New Roman" w:cs="Times New Roman"/>
          <w:sz w:val="24"/>
          <w:szCs w:val="24"/>
        </w:rPr>
        <w:t xml:space="preserve"> (Электронно-библиотечная система)</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proofErr w:type="gramStart"/>
        <w:r w:rsidR="007935F1" w:rsidRPr="001E4FB5">
          <w:rPr>
            <w:rStyle w:val="a9"/>
            <w:rFonts w:ascii="Times New Roman" w:eastAsia="Arial" w:hAnsi="Times New Roman" w:cs="Times New Roman"/>
            <w:sz w:val="24"/>
            <w:szCs w:val="24"/>
          </w:rPr>
          <w:t>www.nrc.edu.ru</w:t>
        </w:r>
      </w:hyperlink>
      <w:r w:rsidR="007935F1" w:rsidRPr="001E4FB5">
        <w:rPr>
          <w:rFonts w:ascii="Times New Roman" w:eastAsia="Arial" w:hAnsi="Times New Roman" w:cs="Times New Roman"/>
          <w:sz w:val="24"/>
          <w:szCs w:val="24"/>
        </w:rPr>
        <w:t xml:space="preserve"> (Биологическая картина мира.</w:t>
      </w:r>
      <w:proofErr w:type="gramEnd"/>
      <w:r w:rsidR="007935F1" w:rsidRPr="001E4FB5">
        <w:rPr>
          <w:rFonts w:ascii="Times New Roman" w:eastAsia="Arial" w:hAnsi="Times New Roman" w:cs="Times New Roman"/>
          <w:sz w:val="24"/>
          <w:szCs w:val="24"/>
        </w:rPr>
        <w:t xml:space="preserve"> </w:t>
      </w:r>
      <w:proofErr w:type="gramStart"/>
      <w:r w:rsidR="007935F1" w:rsidRPr="001E4FB5">
        <w:rPr>
          <w:rFonts w:ascii="Times New Roman" w:eastAsia="Arial" w:hAnsi="Times New Roman" w:cs="Times New Roman"/>
          <w:sz w:val="24"/>
          <w:szCs w:val="24"/>
        </w:rPr>
        <w:t>Раздел компьютерного учебника, разработанного в Московском государственном открытом университете).</w:t>
      </w:r>
      <w:proofErr w:type="gramEnd"/>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007935F1" w:rsidRPr="001E4FB5">
          <w:rPr>
            <w:rStyle w:val="a9"/>
            <w:rFonts w:ascii="Times New Roman" w:eastAsia="Arial" w:hAnsi="Times New Roman" w:cs="Times New Roman"/>
            <w:sz w:val="24"/>
            <w:szCs w:val="24"/>
          </w:rPr>
          <w:t>www.nature.ok.Ru</w:t>
        </w:r>
      </w:hyperlink>
      <w:r w:rsidR="007935F1"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007935F1" w:rsidRPr="001E4FB5">
          <w:rPr>
            <w:rStyle w:val="a9"/>
            <w:rFonts w:ascii="Times New Roman" w:eastAsia="Arial" w:hAnsi="Times New Roman" w:cs="Times New Roman"/>
            <w:sz w:val="24"/>
            <w:szCs w:val="24"/>
          </w:rPr>
          <w:t>www.kozlenkoa.narod.ru</w:t>
        </w:r>
      </w:hyperlink>
      <w:r w:rsidR="007935F1"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rsidR="007935F1" w:rsidRPr="001E4FB5" w:rsidRDefault="00A40EDC"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007935F1" w:rsidRPr="001E4FB5">
          <w:rPr>
            <w:rStyle w:val="a9"/>
            <w:rFonts w:ascii="Times New Roman" w:eastAsia="Arial" w:hAnsi="Times New Roman" w:cs="Times New Roman"/>
            <w:sz w:val="24"/>
            <w:szCs w:val="24"/>
          </w:rPr>
          <w:t>www.schoolcity.by</w:t>
        </w:r>
      </w:hyperlink>
      <w:r w:rsidR="007935F1" w:rsidRPr="001E4FB5">
        <w:rPr>
          <w:rFonts w:ascii="Times New Roman" w:eastAsia="Arial" w:hAnsi="Times New Roman" w:cs="Times New Roman"/>
          <w:sz w:val="24"/>
          <w:szCs w:val="24"/>
        </w:rPr>
        <w:t xml:space="preserve"> (Биология в вопросах и ответах).</w:t>
      </w:r>
    </w:p>
    <w:p w:rsidR="007935F1" w:rsidRPr="001E4FB5" w:rsidRDefault="00A40EDC" w:rsidP="001E4FB5">
      <w:pPr>
        <w:numPr>
          <w:ilvl w:val="0"/>
          <w:numId w:val="16"/>
        </w:numPr>
        <w:spacing w:after="0" w:line="240" w:lineRule="auto"/>
        <w:ind w:left="0" w:firstLine="0"/>
        <w:jc w:val="both"/>
        <w:rPr>
          <w:rFonts w:ascii="Times New Roman" w:hAnsi="Times New Roman" w:cs="Times New Roman"/>
          <w:sz w:val="24"/>
          <w:szCs w:val="24"/>
        </w:rPr>
      </w:pPr>
      <w:hyperlink r:id="rId29" w:history="1">
        <w:proofErr w:type="gramStart"/>
        <w:r w:rsidR="007935F1" w:rsidRPr="001E4FB5">
          <w:rPr>
            <w:rStyle w:val="a9"/>
            <w:rFonts w:ascii="Times New Roman" w:eastAsia="Arial" w:hAnsi="Times New Roman" w:cs="Times New Roman"/>
            <w:sz w:val="24"/>
            <w:szCs w:val="24"/>
          </w:rPr>
          <w:t>www.bril2002.narod.ru</w:t>
        </w:r>
      </w:hyperlink>
      <w:r w:rsidR="007935F1" w:rsidRPr="001E4FB5">
        <w:rPr>
          <w:rFonts w:ascii="Times New Roman" w:eastAsia="Arial" w:hAnsi="Times New Roman" w:cs="Times New Roman"/>
          <w:sz w:val="24"/>
          <w:szCs w:val="24"/>
        </w:rPr>
        <w:t xml:space="preserve"> (Биология для школьников.</w:t>
      </w:r>
      <w:proofErr w:type="gramEnd"/>
      <w:r w:rsidR="007935F1" w:rsidRPr="001E4FB5">
        <w:rPr>
          <w:rFonts w:ascii="Times New Roman" w:eastAsia="Arial" w:hAnsi="Times New Roman" w:cs="Times New Roman"/>
          <w:sz w:val="24"/>
          <w:szCs w:val="24"/>
        </w:rPr>
        <w:t xml:space="preserve"> Краткая, компактная, но достаточно подробная информация по разделам: </w:t>
      </w:r>
      <w:proofErr w:type="gramStart"/>
      <w:r w:rsidR="007935F1" w:rsidRPr="001E4FB5">
        <w:rPr>
          <w:rFonts w:ascii="Times New Roman" w:eastAsia="Arial" w:hAnsi="Times New Roman" w:cs="Times New Roman"/>
          <w:sz w:val="24"/>
          <w:szCs w:val="24"/>
        </w:rPr>
        <w:t>«Общая биология», «Ботаника», «Зоология», «Человек»).</w:t>
      </w:r>
      <w:proofErr w:type="gramEnd"/>
    </w:p>
    <w:p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tblPr>
      <w:tblGrid>
        <w:gridCol w:w="1696"/>
        <w:gridCol w:w="3119"/>
        <w:gridCol w:w="4530"/>
      </w:tblGrid>
      <w:tr w:rsidR="00670361" w:rsidRPr="001E4FB5" w:rsidTr="00670361">
        <w:tc>
          <w:tcPr>
            <w:tcW w:w="1696" w:type="dxa"/>
          </w:tcPr>
          <w:p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rsidR="00670361" w:rsidRPr="001E4FB5" w:rsidRDefault="00670361" w:rsidP="00670361">
            <w:pPr>
              <w:pStyle w:val="a8"/>
              <w:jc w:val="both"/>
              <w:rPr>
                <w:b/>
                <w:sz w:val="24"/>
                <w:szCs w:val="24"/>
              </w:rPr>
            </w:pPr>
            <w:r w:rsidRPr="001E4FB5">
              <w:rPr>
                <w:b/>
                <w:sz w:val="24"/>
                <w:szCs w:val="24"/>
              </w:rPr>
              <w:t>Раздел/Тема</w:t>
            </w:r>
          </w:p>
        </w:tc>
        <w:tc>
          <w:tcPr>
            <w:tcW w:w="4530" w:type="dxa"/>
          </w:tcPr>
          <w:p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rsidTr="00670361">
        <w:tc>
          <w:tcPr>
            <w:tcW w:w="1696" w:type="dxa"/>
          </w:tcPr>
          <w:p w:rsidR="00670361" w:rsidRPr="001E4FB5" w:rsidRDefault="00670361" w:rsidP="00670361">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proofErr w:type="gramStart"/>
            <w:r>
              <w:rPr>
                <w:rFonts w:ascii="Times New Roman" w:eastAsia="Arial" w:hAnsi="Times New Roman"/>
                <w:sz w:val="24"/>
                <w:szCs w:val="24"/>
              </w:rPr>
              <w:t>1</w:t>
            </w:r>
            <w:proofErr w:type="gramEnd"/>
            <w:r>
              <w:rPr>
                <w:rFonts w:ascii="Times New Roman" w:eastAsia="Arial" w:hAnsi="Times New Roman"/>
                <w:sz w:val="24"/>
                <w:szCs w:val="24"/>
              </w:rPr>
              <w:t>,3</w:t>
            </w:r>
          </w:p>
        </w:tc>
        <w:tc>
          <w:tcPr>
            <w:tcW w:w="3119" w:type="dxa"/>
          </w:tcPr>
          <w:p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rsidR="00670361" w:rsidRPr="001E4FB5" w:rsidRDefault="00670361" w:rsidP="00670361">
      <w:pPr>
        <w:spacing w:after="0" w:line="240" w:lineRule="auto"/>
        <w:rPr>
          <w:rFonts w:ascii="Times New Roman" w:hAnsi="Times New Roman" w:cs="Times New Roman"/>
          <w:sz w:val="24"/>
          <w:szCs w:val="24"/>
        </w:rPr>
      </w:pPr>
    </w:p>
    <w:p w:rsidR="00670361" w:rsidRDefault="00670361" w:rsidP="00670361"/>
    <w:p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lastRenderedPageBreak/>
        <w:t xml:space="preserve">5. ТЕМЫ </w:t>
      </w:r>
      <w:proofErr w:type="gramStart"/>
      <w:r w:rsidRPr="001E4FB5">
        <w:rPr>
          <w:rFonts w:ascii="Times New Roman" w:eastAsia="Arial" w:hAnsi="Times New Roman" w:cs="Times New Roman"/>
          <w:b/>
          <w:iCs/>
          <w:sz w:val="24"/>
          <w:szCs w:val="24"/>
        </w:rPr>
        <w:t>ИНДИВИДУАЛЬНЫХ ПРОЕКТОВ</w:t>
      </w:r>
      <w:proofErr w:type="gramEnd"/>
    </w:p>
    <w:p w:rsidR="007935F1" w:rsidRPr="001E4FB5" w:rsidRDefault="007935F1" w:rsidP="001E4FB5">
      <w:pPr>
        <w:spacing w:after="0" w:line="240" w:lineRule="auto"/>
        <w:jc w:val="both"/>
        <w:rPr>
          <w:rFonts w:ascii="Times New Roman" w:hAnsi="Times New Roman" w:cs="Times New Roman"/>
          <w:sz w:val="24"/>
          <w:szCs w:val="24"/>
        </w:rPr>
      </w:pP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 xml:space="preserve">Рациональное использование и охрана </w:t>
      </w:r>
      <w:proofErr w:type="spellStart"/>
      <w:r w:rsidRPr="001E4FB5">
        <w:rPr>
          <w:rFonts w:ascii="Times New Roman" w:eastAsia="Arial" w:hAnsi="Times New Roman" w:cs="Times New Roman"/>
          <w:sz w:val="24"/>
          <w:szCs w:val="24"/>
        </w:rPr>
        <w:t>невозобновляемых</w:t>
      </w:r>
      <w:proofErr w:type="spellEnd"/>
      <w:r w:rsidRPr="001E4FB5">
        <w:rPr>
          <w:rFonts w:ascii="Times New Roman" w:eastAsia="Arial" w:hAnsi="Times New Roman" w:cs="Times New Roman"/>
          <w:sz w:val="24"/>
          <w:szCs w:val="24"/>
        </w:rPr>
        <w:t xml:space="preserve"> природных ресурсов (на конкретных примерах).</w:t>
      </w:r>
    </w:p>
    <w:p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rsidR="007935F1" w:rsidRPr="001E4FB5" w:rsidRDefault="007935F1" w:rsidP="001E4FB5">
      <w:pPr>
        <w:spacing w:after="0" w:line="240" w:lineRule="auto"/>
        <w:jc w:val="both"/>
        <w:rPr>
          <w:rFonts w:ascii="Times New Roman" w:hAnsi="Times New Roman" w:cs="Times New Roman"/>
          <w:sz w:val="24"/>
          <w:szCs w:val="24"/>
        </w:rPr>
      </w:pPr>
    </w:p>
    <w:p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BE0" w:rsidRDefault="00640BE0" w:rsidP="007935F1">
      <w:pPr>
        <w:spacing w:after="0" w:line="240" w:lineRule="auto"/>
      </w:pPr>
      <w:r>
        <w:separator/>
      </w:r>
    </w:p>
  </w:endnote>
  <w:endnote w:type="continuationSeparator" w:id="0">
    <w:p w:rsidR="00640BE0" w:rsidRDefault="00640BE0" w:rsidP="007935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4735"/>
      <w:docPartObj>
        <w:docPartGallery w:val="Page Numbers (Bottom of Page)"/>
        <w:docPartUnique/>
      </w:docPartObj>
    </w:sdtPr>
    <w:sdtContent>
      <w:p w:rsidR="00670361" w:rsidRDefault="00A40EDC" w:rsidP="00CF6A9C">
        <w:pPr>
          <w:pStyle w:val="ae"/>
          <w:jc w:val="right"/>
        </w:pPr>
        <w:r>
          <w:fldChar w:fldCharType="begin"/>
        </w:r>
        <w:r w:rsidR="003C7EA0">
          <w:instrText xml:space="preserve"> PAGE   \* MERGEFORMAT </w:instrText>
        </w:r>
        <w:r>
          <w:fldChar w:fldCharType="separate"/>
        </w:r>
        <w:r w:rsidR="0062009C">
          <w:rPr>
            <w:noProof/>
          </w:rPr>
          <w:t>14</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BE0" w:rsidRDefault="00640BE0" w:rsidP="007935F1">
      <w:pPr>
        <w:spacing w:after="0" w:line="240" w:lineRule="auto"/>
      </w:pPr>
      <w:r>
        <w:separator/>
      </w:r>
    </w:p>
  </w:footnote>
  <w:footnote w:type="continuationSeparator" w:id="0">
    <w:p w:rsidR="00640BE0" w:rsidRDefault="00640BE0" w:rsidP="007935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9"/>
  </w:num>
  <w:num w:numId="3">
    <w:abstractNumId w:val="10"/>
  </w:num>
  <w:num w:numId="4">
    <w:abstractNumId w:val="30"/>
  </w:num>
  <w:num w:numId="5">
    <w:abstractNumId w:val="25"/>
  </w:num>
  <w:num w:numId="6">
    <w:abstractNumId w:val="28"/>
  </w:num>
  <w:num w:numId="7">
    <w:abstractNumId w:val="27"/>
  </w:num>
  <w:num w:numId="8">
    <w:abstractNumId w:val="16"/>
  </w:num>
  <w:num w:numId="9">
    <w:abstractNumId w:val="14"/>
  </w:num>
  <w:num w:numId="10">
    <w:abstractNumId w:val="31"/>
  </w:num>
  <w:num w:numId="11">
    <w:abstractNumId w:val="32"/>
  </w:num>
  <w:num w:numId="12">
    <w:abstractNumId w:val="24"/>
  </w:num>
  <w:num w:numId="13">
    <w:abstractNumId w:val="7"/>
  </w:num>
  <w:num w:numId="14">
    <w:abstractNumId w:val="17"/>
  </w:num>
  <w:num w:numId="15">
    <w:abstractNumId w:val="3"/>
  </w:num>
  <w:num w:numId="16">
    <w:abstractNumId w:val="20"/>
  </w:num>
  <w:num w:numId="17">
    <w:abstractNumId w:val="23"/>
  </w:num>
  <w:num w:numId="18">
    <w:abstractNumId w:val="4"/>
  </w:num>
  <w:num w:numId="19">
    <w:abstractNumId w:val="33"/>
  </w:num>
  <w:num w:numId="20">
    <w:abstractNumId w:val="19"/>
  </w:num>
  <w:num w:numId="21">
    <w:abstractNumId w:val="13"/>
  </w:num>
  <w:num w:numId="22">
    <w:abstractNumId w:val="26"/>
  </w:num>
  <w:num w:numId="23">
    <w:abstractNumId w:val="22"/>
  </w:num>
  <w:num w:numId="24">
    <w:abstractNumId w:val="15"/>
  </w:num>
  <w:num w:numId="25">
    <w:abstractNumId w:val="0"/>
  </w:num>
  <w:num w:numId="26">
    <w:abstractNumId w:val="21"/>
  </w:num>
  <w:num w:numId="27">
    <w:abstractNumId w:val="8"/>
  </w:num>
  <w:num w:numId="28">
    <w:abstractNumId w:val="6"/>
  </w:num>
  <w:num w:numId="29">
    <w:abstractNumId w:val="9"/>
  </w:num>
  <w:num w:numId="30">
    <w:abstractNumId w:val="2"/>
  </w:num>
  <w:num w:numId="31">
    <w:abstractNumId w:val="5"/>
  </w:num>
  <w:num w:numId="32">
    <w:abstractNumId w:val="11"/>
  </w:num>
  <w:num w:numId="33">
    <w:abstractNumId w:val="12"/>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935F1"/>
    <w:rsid w:val="000E1160"/>
    <w:rsid w:val="001E4FB5"/>
    <w:rsid w:val="001F7F7F"/>
    <w:rsid w:val="001F7FDF"/>
    <w:rsid w:val="0020696C"/>
    <w:rsid w:val="00260F22"/>
    <w:rsid w:val="002D1910"/>
    <w:rsid w:val="002F1BB6"/>
    <w:rsid w:val="0030326E"/>
    <w:rsid w:val="003248EB"/>
    <w:rsid w:val="0033001F"/>
    <w:rsid w:val="003505EF"/>
    <w:rsid w:val="00353710"/>
    <w:rsid w:val="00372168"/>
    <w:rsid w:val="00372E9B"/>
    <w:rsid w:val="003C7EA0"/>
    <w:rsid w:val="003E77BD"/>
    <w:rsid w:val="003F1B34"/>
    <w:rsid w:val="003F29FF"/>
    <w:rsid w:val="00406C3C"/>
    <w:rsid w:val="0043417E"/>
    <w:rsid w:val="00466A3F"/>
    <w:rsid w:val="00490E8E"/>
    <w:rsid w:val="005242AD"/>
    <w:rsid w:val="005275D8"/>
    <w:rsid w:val="005D3DA4"/>
    <w:rsid w:val="00617432"/>
    <w:rsid w:val="0062009C"/>
    <w:rsid w:val="00640BE0"/>
    <w:rsid w:val="00670361"/>
    <w:rsid w:val="006B014A"/>
    <w:rsid w:val="00784CE3"/>
    <w:rsid w:val="007935F1"/>
    <w:rsid w:val="007A53F4"/>
    <w:rsid w:val="007B4B38"/>
    <w:rsid w:val="007D1ED8"/>
    <w:rsid w:val="007D738C"/>
    <w:rsid w:val="00810803"/>
    <w:rsid w:val="00814394"/>
    <w:rsid w:val="00817968"/>
    <w:rsid w:val="00846BE9"/>
    <w:rsid w:val="00884DF6"/>
    <w:rsid w:val="008E4677"/>
    <w:rsid w:val="008F3FC6"/>
    <w:rsid w:val="009151DE"/>
    <w:rsid w:val="00950651"/>
    <w:rsid w:val="0096579B"/>
    <w:rsid w:val="009C2F3C"/>
    <w:rsid w:val="009D611A"/>
    <w:rsid w:val="009F2DF0"/>
    <w:rsid w:val="00A15DAA"/>
    <w:rsid w:val="00A3584C"/>
    <w:rsid w:val="00A40EDC"/>
    <w:rsid w:val="00B01D97"/>
    <w:rsid w:val="00B1633D"/>
    <w:rsid w:val="00B44E9F"/>
    <w:rsid w:val="00B83AAD"/>
    <w:rsid w:val="00B9059F"/>
    <w:rsid w:val="00BC44C4"/>
    <w:rsid w:val="00C50AD0"/>
    <w:rsid w:val="00C77B0F"/>
    <w:rsid w:val="00C83312"/>
    <w:rsid w:val="00CA1E18"/>
    <w:rsid w:val="00CB0BAC"/>
    <w:rsid w:val="00CE2A56"/>
    <w:rsid w:val="00CF6A9C"/>
    <w:rsid w:val="00D26248"/>
    <w:rsid w:val="00D42B8D"/>
    <w:rsid w:val="00DD0612"/>
    <w:rsid w:val="00DD727F"/>
    <w:rsid w:val="00DD7C4D"/>
    <w:rsid w:val="00E20DF8"/>
    <w:rsid w:val="00E226BE"/>
    <w:rsid w:val="00E30B12"/>
    <w:rsid w:val="00E67287"/>
    <w:rsid w:val="00EF4986"/>
    <w:rsid w:val="00F0565C"/>
    <w:rsid w:val="00F2290C"/>
    <w:rsid w:val="00F73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160" w:line="259" w:lineRule="auto"/>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s>
</file>

<file path=word/webSettings.xml><?xml version="1.0" encoding="utf-8"?>
<w:webSettings xmlns:r="http://schemas.openxmlformats.org/officeDocument/2006/relationships" xmlns:w="http://schemas.openxmlformats.org/wordprocessingml/2006/main">
  <w:divs>
    <w:div w:id="20095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5309</Words>
  <Characters>30264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5</cp:revision>
  <dcterms:created xsi:type="dcterms:W3CDTF">2023-03-09T14:59:00Z</dcterms:created>
  <dcterms:modified xsi:type="dcterms:W3CDTF">2023-03-12T07:05:00Z</dcterms:modified>
</cp:coreProperties>
</file>